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6B073" w14:textId="77777777" w:rsidR="006B1C40" w:rsidRPr="002665C0" w:rsidRDefault="006B1C40" w:rsidP="006B1C40">
      <w:pPr>
        <w:pBdr>
          <w:bottom w:val="single" w:sz="6" w:space="5" w:color="auto"/>
        </w:pBdr>
        <w:suppressAutoHyphens/>
        <w:jc w:val="center"/>
        <w:rPr>
          <w:b/>
          <w:sz w:val="24"/>
          <w:szCs w:val="24"/>
        </w:rPr>
      </w:pPr>
      <w:r w:rsidRPr="002665C0">
        <w:rPr>
          <w:b/>
          <w:sz w:val="24"/>
          <w:szCs w:val="24"/>
        </w:rPr>
        <w:t>MEDICINES CONTROL AGENCY</w:t>
      </w:r>
    </w:p>
    <w:p w14:paraId="2C5C2C48" w14:textId="77777777" w:rsidR="006B1C40" w:rsidRDefault="006B1C40" w:rsidP="006B1C40">
      <w:pPr>
        <w:pStyle w:val="NoSpacing"/>
        <w:jc w:val="center"/>
        <w:rPr>
          <w:rFonts w:ascii="Times New Roman" w:hAnsi="Times New Roman"/>
          <w:sz w:val="22"/>
          <w:szCs w:val="22"/>
        </w:rPr>
      </w:pPr>
      <w:proofErr w:type="spellStart"/>
      <w:r w:rsidRPr="00187D89">
        <w:rPr>
          <w:rFonts w:ascii="Times New Roman" w:hAnsi="Times New Roman"/>
          <w:sz w:val="22"/>
          <w:szCs w:val="22"/>
        </w:rPr>
        <w:t>Kairaba</w:t>
      </w:r>
      <w:proofErr w:type="spellEnd"/>
      <w:r w:rsidRPr="00187D89">
        <w:rPr>
          <w:rFonts w:ascii="Times New Roman" w:hAnsi="Times New Roman"/>
          <w:sz w:val="22"/>
          <w:szCs w:val="22"/>
        </w:rPr>
        <w:t xml:space="preserve"> Avenue, K.S.M.D. Pipeline, </w:t>
      </w:r>
      <w:proofErr w:type="gramStart"/>
      <w:r w:rsidRPr="00187D89">
        <w:rPr>
          <w:rFonts w:ascii="Times New Roman" w:hAnsi="Times New Roman"/>
          <w:sz w:val="22"/>
          <w:szCs w:val="22"/>
        </w:rPr>
        <w:t>The</w:t>
      </w:r>
      <w:proofErr w:type="gramEnd"/>
      <w:r w:rsidRPr="00187D89">
        <w:rPr>
          <w:rFonts w:ascii="Times New Roman" w:hAnsi="Times New Roman"/>
          <w:sz w:val="22"/>
          <w:szCs w:val="22"/>
        </w:rPr>
        <w:t xml:space="preserve"> Gambia. Telephone: (+220)4380632</w:t>
      </w:r>
      <w:r w:rsidR="002C3020">
        <w:rPr>
          <w:rFonts w:ascii="Times New Roman" w:hAnsi="Times New Roman"/>
          <w:sz w:val="22"/>
          <w:szCs w:val="22"/>
        </w:rPr>
        <w:t xml:space="preserve">, </w:t>
      </w:r>
      <w:hyperlink r:id="rId8" w:history="1">
        <w:r w:rsidR="002C3020" w:rsidRPr="008C1F6E">
          <w:rPr>
            <w:rStyle w:val="Hyperlink"/>
            <w:rFonts w:ascii="Times New Roman" w:hAnsi="Times New Roman"/>
            <w:sz w:val="22"/>
            <w:szCs w:val="22"/>
          </w:rPr>
          <w:t>www.mca.gm</w:t>
        </w:r>
      </w:hyperlink>
    </w:p>
    <w:p w14:paraId="671B98CD" w14:textId="77777777" w:rsidR="00902C82" w:rsidRDefault="00902C82" w:rsidP="002665C0">
      <w:pPr>
        <w:spacing w:before="120"/>
        <w:rPr>
          <w:rFonts w:ascii="Verdana" w:hAnsi="Verdana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410"/>
        <w:gridCol w:w="2126"/>
        <w:gridCol w:w="283"/>
        <w:gridCol w:w="602"/>
        <w:gridCol w:w="603"/>
        <w:gridCol w:w="602"/>
        <w:gridCol w:w="603"/>
      </w:tblGrid>
      <w:tr w:rsidR="003B0979" w:rsidRPr="003B0979" w14:paraId="2F7DB996" w14:textId="77777777" w:rsidTr="00272993">
        <w:trPr>
          <w:trHeight w:val="283"/>
        </w:trPr>
        <w:tc>
          <w:tcPr>
            <w:tcW w:w="93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C1D7BA" w14:textId="77777777" w:rsidR="003B0979" w:rsidRPr="003B0979" w:rsidRDefault="003B0979" w:rsidP="00272993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rPr>
                <w:sz w:val="24"/>
                <w:szCs w:val="24"/>
              </w:rPr>
            </w:pPr>
            <w:r w:rsidRPr="003B0979">
              <w:rPr>
                <w:sz w:val="24"/>
                <w:szCs w:val="24"/>
              </w:rPr>
              <w:t xml:space="preserve">SECTION A </w:t>
            </w:r>
            <w:r>
              <w:rPr>
                <w:sz w:val="24"/>
                <w:szCs w:val="24"/>
              </w:rPr>
              <w:tab/>
            </w:r>
            <w:r w:rsidRPr="003B0979">
              <w:rPr>
                <w:sz w:val="24"/>
                <w:szCs w:val="24"/>
              </w:rPr>
              <w:t>ADMINISTRATIVE INFORMATION</w:t>
            </w:r>
          </w:p>
        </w:tc>
      </w:tr>
      <w:tr w:rsidR="005608C3" w:rsidRPr="00ED2046" w14:paraId="5650C375" w14:textId="77777777" w:rsidTr="00272993">
        <w:trPr>
          <w:trHeight w:val="1417"/>
        </w:trPr>
        <w:tc>
          <w:tcPr>
            <w:tcW w:w="9322" w:type="dxa"/>
            <w:gridSpan w:val="8"/>
            <w:shd w:val="clear" w:color="auto" w:fill="auto"/>
          </w:tcPr>
          <w:p w14:paraId="0545801E" w14:textId="77777777" w:rsidR="005608C3" w:rsidRPr="00ED2046" w:rsidRDefault="005608C3" w:rsidP="00DA14E8">
            <w:pPr>
              <w:spacing w:before="60"/>
              <w:rPr>
                <w:b/>
                <w:sz w:val="24"/>
                <w:szCs w:val="24"/>
              </w:rPr>
            </w:pPr>
            <w:r w:rsidRPr="00ED2046">
              <w:rPr>
                <w:b/>
                <w:sz w:val="24"/>
                <w:szCs w:val="24"/>
              </w:rPr>
              <w:t xml:space="preserve">Title of Clinical Trial: </w:t>
            </w:r>
          </w:p>
        </w:tc>
      </w:tr>
      <w:tr w:rsidR="005608C3" w:rsidRPr="006B1C40" w14:paraId="5B37C952" w14:textId="77777777" w:rsidTr="00272993">
        <w:trPr>
          <w:trHeight w:val="1417"/>
        </w:trPr>
        <w:tc>
          <w:tcPr>
            <w:tcW w:w="9322" w:type="dxa"/>
            <w:gridSpan w:val="8"/>
            <w:shd w:val="clear" w:color="auto" w:fill="auto"/>
          </w:tcPr>
          <w:p w14:paraId="7367410F" w14:textId="77777777" w:rsidR="005608C3" w:rsidRPr="006B1C40" w:rsidRDefault="005608C3" w:rsidP="00DA14E8">
            <w:pPr>
              <w:spacing w:before="6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Sponsor: </w:t>
            </w:r>
            <w:r w:rsidRPr="006B1C40">
              <w:rPr>
                <w:sz w:val="24"/>
                <w:szCs w:val="24"/>
              </w:rPr>
              <w:t>(</w:t>
            </w:r>
            <w:r w:rsidRPr="006B1C40">
              <w:rPr>
                <w:i/>
                <w:sz w:val="24"/>
                <w:szCs w:val="24"/>
              </w:rPr>
              <w:t>Please insert name</w:t>
            </w:r>
            <w:r>
              <w:rPr>
                <w:i/>
                <w:sz w:val="24"/>
                <w:szCs w:val="24"/>
              </w:rPr>
              <w:t xml:space="preserve"> and</w:t>
            </w:r>
            <w:r w:rsidRPr="006B1C40">
              <w:rPr>
                <w:i/>
                <w:sz w:val="24"/>
                <w:szCs w:val="24"/>
              </w:rPr>
              <w:t xml:space="preserve"> address</w:t>
            </w:r>
            <w:r>
              <w:rPr>
                <w:i/>
                <w:sz w:val="24"/>
                <w:szCs w:val="24"/>
              </w:rPr>
              <w:t>)</w:t>
            </w:r>
            <w:r w:rsidRPr="006B1C40">
              <w:rPr>
                <w:i/>
                <w:sz w:val="24"/>
                <w:szCs w:val="24"/>
              </w:rPr>
              <w:t>,</w:t>
            </w:r>
          </w:p>
        </w:tc>
      </w:tr>
      <w:tr w:rsidR="005608C3" w:rsidRPr="006B1C40" w14:paraId="733D3F12" w14:textId="77777777" w:rsidTr="00272993">
        <w:trPr>
          <w:trHeight w:val="1417"/>
        </w:trPr>
        <w:tc>
          <w:tcPr>
            <w:tcW w:w="9322" w:type="dxa"/>
            <w:gridSpan w:val="8"/>
            <w:shd w:val="clear" w:color="auto" w:fill="auto"/>
          </w:tcPr>
          <w:p w14:paraId="063325C9" w14:textId="77777777" w:rsidR="005608C3" w:rsidRPr="006B1C40" w:rsidRDefault="005608C3" w:rsidP="00DA14E8">
            <w:pPr>
              <w:spacing w:before="60"/>
              <w:jc w:val="both"/>
              <w:rPr>
                <w:sz w:val="24"/>
                <w:szCs w:val="24"/>
              </w:rPr>
            </w:pPr>
            <w:r w:rsidRPr="006B1C40">
              <w:rPr>
                <w:b/>
                <w:sz w:val="24"/>
                <w:szCs w:val="24"/>
              </w:rPr>
              <w:t xml:space="preserve">Principal Investigator: </w:t>
            </w:r>
            <w:r w:rsidRPr="006B1C40">
              <w:rPr>
                <w:sz w:val="24"/>
                <w:szCs w:val="24"/>
              </w:rPr>
              <w:t>(</w:t>
            </w:r>
            <w:r w:rsidRPr="006B1C40">
              <w:rPr>
                <w:i/>
                <w:sz w:val="24"/>
                <w:szCs w:val="24"/>
              </w:rPr>
              <w:t>Please insert name, address, email, phone</w:t>
            </w:r>
            <w:r w:rsidRPr="006B1C40">
              <w:rPr>
                <w:sz w:val="24"/>
                <w:szCs w:val="24"/>
              </w:rPr>
              <w:t xml:space="preserve">) </w:t>
            </w:r>
          </w:p>
        </w:tc>
      </w:tr>
      <w:tr w:rsidR="005608C3" w:rsidRPr="00ED2046" w14:paraId="7DB75A0A" w14:textId="77777777" w:rsidTr="00801F2E">
        <w:trPr>
          <w:trHeight w:val="454"/>
        </w:trPr>
        <w:tc>
          <w:tcPr>
            <w:tcW w:w="2093" w:type="dxa"/>
            <w:shd w:val="clear" w:color="auto" w:fill="auto"/>
            <w:vAlign w:val="center"/>
          </w:tcPr>
          <w:p w14:paraId="0FA99871" w14:textId="77777777" w:rsidR="005608C3" w:rsidRPr="00ED2046" w:rsidRDefault="005608C3" w:rsidP="005608C3">
            <w:pPr>
              <w:pStyle w:val="BodyText"/>
              <w:tabs>
                <w:tab w:val="left" w:pos="4253"/>
                <w:tab w:val="right" w:pos="8879"/>
              </w:tabs>
              <w:spacing w:before="60" w:after="60"/>
              <w:rPr>
                <w:sz w:val="24"/>
                <w:szCs w:val="24"/>
              </w:rPr>
            </w:pPr>
            <w:r w:rsidRPr="00ED2046">
              <w:rPr>
                <w:sz w:val="24"/>
                <w:szCs w:val="24"/>
              </w:rPr>
              <w:t xml:space="preserve">Protocol Number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49E71D" w14:textId="77777777" w:rsidR="005608C3" w:rsidRPr="00ED2046" w:rsidRDefault="005608C3" w:rsidP="005608C3">
            <w:pPr>
              <w:pStyle w:val="BodyText"/>
              <w:tabs>
                <w:tab w:val="left" w:pos="4253"/>
                <w:tab w:val="right" w:pos="8879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63428FD" w14:textId="77777777" w:rsidR="005608C3" w:rsidRPr="00ED2046" w:rsidRDefault="005608C3" w:rsidP="005608C3">
            <w:pPr>
              <w:pStyle w:val="BodyText"/>
              <w:tabs>
                <w:tab w:val="right" w:pos="4525"/>
              </w:tabs>
              <w:spacing w:before="60" w:after="60"/>
              <w:rPr>
                <w:sz w:val="24"/>
                <w:szCs w:val="24"/>
              </w:rPr>
            </w:pPr>
            <w:r w:rsidRPr="00ED2046">
              <w:rPr>
                <w:sz w:val="24"/>
                <w:szCs w:val="24"/>
              </w:rPr>
              <w:t xml:space="preserve">MCA </w:t>
            </w:r>
            <w:r>
              <w:rPr>
                <w:sz w:val="24"/>
                <w:szCs w:val="24"/>
              </w:rPr>
              <w:t xml:space="preserve">CT </w:t>
            </w:r>
            <w:r w:rsidRPr="00ED2046">
              <w:rPr>
                <w:sz w:val="24"/>
                <w:szCs w:val="24"/>
              </w:rPr>
              <w:t xml:space="preserve">Number </w:t>
            </w:r>
          </w:p>
        </w:tc>
        <w:tc>
          <w:tcPr>
            <w:tcW w:w="2693" w:type="dxa"/>
            <w:gridSpan w:val="5"/>
            <w:shd w:val="clear" w:color="auto" w:fill="auto"/>
            <w:vAlign w:val="center"/>
          </w:tcPr>
          <w:p w14:paraId="5A1549A6" w14:textId="77777777" w:rsidR="005608C3" w:rsidRPr="00ED2046" w:rsidRDefault="005608C3" w:rsidP="005608C3">
            <w:pPr>
              <w:pStyle w:val="BodyText"/>
              <w:tabs>
                <w:tab w:val="right" w:pos="452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08C3" w:rsidRPr="001A7DDF" w14:paraId="1B8123C4" w14:textId="77777777" w:rsidTr="00801F2E">
        <w:trPr>
          <w:trHeight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31AF" w14:textId="77777777" w:rsidR="005608C3" w:rsidRPr="001A7DDF" w:rsidRDefault="005608C3" w:rsidP="005608C3">
            <w:pPr>
              <w:pStyle w:val="BodyText"/>
              <w:tabs>
                <w:tab w:val="left" w:pos="4253"/>
                <w:tab w:val="right" w:pos="8879"/>
              </w:tabs>
              <w:spacing w:before="60" w:after="60"/>
              <w:rPr>
                <w:sz w:val="24"/>
                <w:szCs w:val="24"/>
              </w:rPr>
            </w:pPr>
            <w:r w:rsidRPr="001A7DDF">
              <w:rPr>
                <w:sz w:val="24"/>
                <w:szCs w:val="24"/>
              </w:rPr>
              <w:t xml:space="preserve">PACTR Number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F0BF" w14:textId="77777777" w:rsidR="005608C3" w:rsidRPr="001A7DDF" w:rsidRDefault="005608C3" w:rsidP="005608C3">
            <w:pPr>
              <w:pStyle w:val="BodyText"/>
              <w:tabs>
                <w:tab w:val="left" w:pos="4253"/>
                <w:tab w:val="right" w:pos="8879"/>
              </w:tabs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CB80F" w14:textId="77777777" w:rsidR="005608C3" w:rsidRPr="001A7DDF" w:rsidRDefault="005608C3" w:rsidP="005608C3">
            <w:pPr>
              <w:pStyle w:val="BodyText"/>
              <w:tabs>
                <w:tab w:val="right" w:pos="4525"/>
              </w:tabs>
              <w:spacing w:before="60" w:after="60"/>
              <w:rPr>
                <w:sz w:val="24"/>
                <w:szCs w:val="24"/>
              </w:rPr>
            </w:pPr>
            <w:r w:rsidRPr="001A7DDF">
              <w:rPr>
                <w:sz w:val="24"/>
                <w:szCs w:val="24"/>
              </w:rPr>
              <w:t xml:space="preserve">Other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0E23" w14:textId="77777777" w:rsidR="005608C3" w:rsidRPr="001A7DDF" w:rsidRDefault="005608C3" w:rsidP="005608C3">
            <w:pPr>
              <w:pStyle w:val="BodyText"/>
              <w:tabs>
                <w:tab w:val="right" w:pos="452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8A0AEF" w:rsidRPr="00ED2046" w14:paraId="782EF72C" w14:textId="77777777" w:rsidTr="00801F2E">
        <w:trPr>
          <w:trHeight w:val="454"/>
        </w:trPr>
        <w:tc>
          <w:tcPr>
            <w:tcW w:w="4503" w:type="dxa"/>
            <w:gridSpan w:val="2"/>
            <w:shd w:val="clear" w:color="auto" w:fill="auto"/>
          </w:tcPr>
          <w:p w14:paraId="4445E1E1" w14:textId="77777777" w:rsidR="008A0AEF" w:rsidRDefault="008A0AEF" w:rsidP="008A0AEF">
            <w:pPr>
              <w:pStyle w:val="BodyText"/>
              <w:tabs>
                <w:tab w:val="left" w:pos="4253"/>
                <w:tab w:val="right" w:pos="8879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Start of the Trial: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47F7601C" w14:textId="77777777" w:rsidR="008A0AEF" w:rsidRPr="00ED2046" w:rsidRDefault="008A0AEF" w:rsidP="00DA14E8">
            <w:pPr>
              <w:pStyle w:val="BodyText"/>
              <w:tabs>
                <w:tab w:val="right" w:pos="452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08C3" w:rsidRPr="00ED2046" w14:paraId="6D60BDBD" w14:textId="77777777" w:rsidTr="00801F2E">
        <w:trPr>
          <w:trHeight w:val="454"/>
        </w:trPr>
        <w:tc>
          <w:tcPr>
            <w:tcW w:w="4503" w:type="dxa"/>
            <w:gridSpan w:val="2"/>
            <w:shd w:val="clear" w:color="auto" w:fill="auto"/>
          </w:tcPr>
          <w:p w14:paraId="3CCD4D7E" w14:textId="77777777" w:rsidR="005608C3" w:rsidRPr="00ED2046" w:rsidRDefault="005608C3" w:rsidP="00DA14E8">
            <w:pPr>
              <w:pStyle w:val="BodyText"/>
              <w:tabs>
                <w:tab w:val="left" w:pos="4253"/>
                <w:tab w:val="right" w:pos="8879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End of the Trial: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2B22B404" w14:textId="77777777" w:rsidR="005608C3" w:rsidRPr="00ED2046" w:rsidRDefault="005608C3" w:rsidP="00DA14E8">
            <w:pPr>
              <w:pStyle w:val="BodyText"/>
              <w:tabs>
                <w:tab w:val="right" w:pos="452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08C3" w:rsidRPr="00ED2046" w14:paraId="337112CB" w14:textId="77777777" w:rsidTr="00801F2E">
        <w:trPr>
          <w:trHeight w:val="454"/>
        </w:trPr>
        <w:tc>
          <w:tcPr>
            <w:tcW w:w="4503" w:type="dxa"/>
            <w:gridSpan w:val="2"/>
            <w:shd w:val="clear" w:color="auto" w:fill="auto"/>
          </w:tcPr>
          <w:p w14:paraId="335BF605" w14:textId="77777777" w:rsidR="005608C3" w:rsidRDefault="005608C3" w:rsidP="00DA14E8">
            <w:pPr>
              <w:pStyle w:val="BodyText"/>
              <w:tabs>
                <w:tab w:val="left" w:pos="4253"/>
                <w:tab w:val="right" w:pos="8879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interim data analysis, if any: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69F9E91E" w14:textId="77777777" w:rsidR="005608C3" w:rsidRPr="00ED2046" w:rsidRDefault="005608C3" w:rsidP="00DA14E8">
            <w:pPr>
              <w:pStyle w:val="BodyText"/>
              <w:tabs>
                <w:tab w:val="right" w:pos="452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08C3" w:rsidRPr="00ED2046" w14:paraId="3B28E145" w14:textId="77777777" w:rsidTr="00801F2E">
        <w:trPr>
          <w:trHeight w:val="454"/>
        </w:trPr>
        <w:tc>
          <w:tcPr>
            <w:tcW w:w="4503" w:type="dxa"/>
            <w:gridSpan w:val="2"/>
            <w:shd w:val="clear" w:color="auto" w:fill="auto"/>
          </w:tcPr>
          <w:p w14:paraId="13EAC8FF" w14:textId="77777777" w:rsidR="005608C3" w:rsidRDefault="005608C3" w:rsidP="00DA14E8">
            <w:pPr>
              <w:pStyle w:val="BodyText"/>
              <w:tabs>
                <w:tab w:val="left" w:pos="4253"/>
                <w:tab w:val="right" w:pos="8879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final data analysis:</w:t>
            </w:r>
          </w:p>
        </w:tc>
        <w:tc>
          <w:tcPr>
            <w:tcW w:w="4819" w:type="dxa"/>
            <w:gridSpan w:val="6"/>
            <w:shd w:val="clear" w:color="auto" w:fill="auto"/>
          </w:tcPr>
          <w:p w14:paraId="312D8A8C" w14:textId="77777777" w:rsidR="005608C3" w:rsidRPr="00ED2046" w:rsidRDefault="005608C3" w:rsidP="00DA14E8">
            <w:pPr>
              <w:pStyle w:val="BodyText"/>
              <w:tabs>
                <w:tab w:val="right" w:pos="4525"/>
              </w:tabs>
              <w:spacing w:before="60" w:after="60"/>
              <w:rPr>
                <w:sz w:val="24"/>
                <w:szCs w:val="24"/>
              </w:rPr>
            </w:pPr>
          </w:p>
        </w:tc>
      </w:tr>
      <w:tr w:rsidR="005608C3" w:rsidRPr="00C86D3C" w14:paraId="0914E38E" w14:textId="77777777" w:rsidTr="00DA14E8">
        <w:trPr>
          <w:trHeight w:val="454"/>
        </w:trPr>
        <w:tc>
          <w:tcPr>
            <w:tcW w:w="6912" w:type="dxa"/>
            <w:gridSpan w:val="4"/>
            <w:shd w:val="clear" w:color="auto" w:fill="auto"/>
            <w:vAlign w:val="center"/>
          </w:tcPr>
          <w:p w14:paraId="2A56E7B0" w14:textId="77777777" w:rsidR="005608C3" w:rsidRPr="002A5213" w:rsidRDefault="005608C3" w:rsidP="00DA14E8">
            <w:pPr>
              <w:pStyle w:val="BodyText"/>
              <w:tabs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</w:t>
            </w:r>
            <w:r w:rsidRPr="002A5213">
              <w:rPr>
                <w:sz w:val="24"/>
                <w:szCs w:val="24"/>
              </w:rPr>
              <w:t xml:space="preserve"> it an early termination</w:t>
            </w:r>
          </w:p>
        </w:tc>
        <w:tc>
          <w:tcPr>
            <w:tcW w:w="602" w:type="dxa"/>
            <w:shd w:val="clear" w:color="auto" w:fill="auto"/>
            <w:vAlign w:val="center"/>
          </w:tcPr>
          <w:p w14:paraId="630319AF" w14:textId="77777777" w:rsidR="005608C3" w:rsidRPr="00AC49C9" w:rsidRDefault="005608C3" w:rsidP="00DA14E8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rPr>
                <w:b w:val="0"/>
                <w:sz w:val="24"/>
                <w:szCs w:val="24"/>
              </w:rPr>
            </w:pPr>
            <w:r w:rsidRPr="00AC49C9">
              <w:rPr>
                <w:b w:val="0"/>
                <w:sz w:val="24"/>
                <w:szCs w:val="24"/>
              </w:rPr>
              <w:t>Yes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08FD4B1C" w14:textId="77777777" w:rsidR="005608C3" w:rsidRPr="00E93A8B" w:rsidRDefault="005608C3" w:rsidP="00DA14E8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602" w:type="dxa"/>
            <w:shd w:val="clear" w:color="auto" w:fill="auto"/>
            <w:vAlign w:val="center"/>
          </w:tcPr>
          <w:p w14:paraId="7837204C" w14:textId="77777777" w:rsidR="005608C3" w:rsidRPr="00AC49C9" w:rsidRDefault="005608C3" w:rsidP="00DA14E8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rPr>
                <w:b w:val="0"/>
                <w:sz w:val="24"/>
                <w:szCs w:val="24"/>
              </w:rPr>
            </w:pPr>
            <w:r w:rsidRPr="00AC49C9">
              <w:rPr>
                <w:b w:val="0"/>
                <w:sz w:val="24"/>
                <w:szCs w:val="24"/>
              </w:rPr>
              <w:t>No</w:t>
            </w:r>
          </w:p>
        </w:tc>
        <w:tc>
          <w:tcPr>
            <w:tcW w:w="603" w:type="dxa"/>
            <w:shd w:val="clear" w:color="auto" w:fill="auto"/>
            <w:vAlign w:val="center"/>
          </w:tcPr>
          <w:p w14:paraId="75DF0D79" w14:textId="77777777" w:rsidR="005608C3" w:rsidRPr="00E93A8B" w:rsidRDefault="005608C3" w:rsidP="00DA14E8">
            <w:pPr>
              <w:pStyle w:val="BodyText"/>
              <w:tabs>
                <w:tab w:val="right" w:pos="2160"/>
                <w:tab w:val="right" w:pos="8789"/>
              </w:tabs>
              <w:spacing w:before="60" w:after="60"/>
              <w:jc w:val="center"/>
              <w:rPr>
                <w:sz w:val="24"/>
                <w:szCs w:val="24"/>
              </w:rPr>
            </w:pPr>
          </w:p>
        </w:tc>
      </w:tr>
      <w:tr w:rsidR="005608C3" w:rsidRPr="00ED2046" w14:paraId="6C6A18B0" w14:textId="77777777" w:rsidTr="00DA14E8">
        <w:trPr>
          <w:trHeight w:val="454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016A7729" w14:textId="77777777" w:rsidR="005608C3" w:rsidRPr="00ED2046" w:rsidRDefault="005608C3" w:rsidP="00DA14E8">
            <w:pPr>
              <w:tabs>
                <w:tab w:val="left" w:pos="4253"/>
              </w:tabs>
              <w:spacing w:before="60" w:after="60"/>
              <w:rPr>
                <w:b/>
                <w:sz w:val="24"/>
                <w:szCs w:val="24"/>
              </w:rPr>
            </w:pPr>
            <w:r w:rsidRPr="00ED2046">
              <w:rPr>
                <w:b/>
                <w:sz w:val="24"/>
                <w:szCs w:val="24"/>
              </w:rPr>
              <w:t xml:space="preserve">Date of this report: </w:t>
            </w:r>
          </w:p>
        </w:tc>
      </w:tr>
    </w:tbl>
    <w:p w14:paraId="3D420C01" w14:textId="77777777" w:rsidR="002D61EA" w:rsidRPr="005608C3" w:rsidRDefault="002D61EA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E53BB9" w:rsidRPr="005608C3" w14:paraId="2A969ECF" w14:textId="77777777" w:rsidTr="00272993">
        <w:trPr>
          <w:trHeight w:val="28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34F51" w14:textId="77777777" w:rsidR="00E53BB9" w:rsidRPr="005608C3" w:rsidRDefault="00E53BB9" w:rsidP="005608C3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rPr>
                <w:sz w:val="24"/>
                <w:szCs w:val="24"/>
              </w:rPr>
            </w:pPr>
            <w:r w:rsidRPr="005608C3">
              <w:rPr>
                <w:sz w:val="24"/>
                <w:szCs w:val="24"/>
              </w:rPr>
              <w:t xml:space="preserve">SECTION B </w:t>
            </w:r>
            <w:r w:rsidRPr="005608C3">
              <w:rPr>
                <w:sz w:val="24"/>
                <w:szCs w:val="24"/>
              </w:rPr>
              <w:tab/>
            </w:r>
            <w:r w:rsidR="005608C3" w:rsidRPr="005608C3">
              <w:rPr>
                <w:sz w:val="24"/>
                <w:szCs w:val="24"/>
              </w:rPr>
              <w:t>General Information about the Clinical Trial</w:t>
            </w:r>
          </w:p>
        </w:tc>
      </w:tr>
      <w:tr w:rsidR="00272993" w:rsidRPr="008A0AEF" w14:paraId="7EECC5BD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6F573081" w14:textId="77777777" w:rsidR="00272993" w:rsidRPr="008A0AEF" w:rsidRDefault="00272993" w:rsidP="008A0AEF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  <w:r w:rsidRPr="008A0AEF">
              <w:rPr>
                <w:b/>
                <w:sz w:val="24"/>
                <w:szCs w:val="24"/>
              </w:rPr>
              <w:t>ain objectives of the trial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272993" w:rsidRPr="008A0AEF" w14:paraId="08618D51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5C6ACDAF" w14:textId="77777777" w:rsidR="00272993" w:rsidRPr="008A0AEF" w:rsidRDefault="00272993" w:rsidP="008A0AEF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T</w:t>
            </w:r>
            <w:r w:rsidRPr="008A0AEF">
              <w:rPr>
                <w:sz w:val="24"/>
                <w:szCs w:val="24"/>
              </w:rPr>
              <w:t>rial design</w:t>
            </w:r>
            <w:r>
              <w:rPr>
                <w:sz w:val="24"/>
                <w:szCs w:val="24"/>
              </w:rPr>
              <w:t>:</w:t>
            </w:r>
          </w:p>
        </w:tc>
      </w:tr>
      <w:tr w:rsidR="00272993" w:rsidRPr="008A0AEF" w14:paraId="6F7904C9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21770EA1" w14:textId="77777777" w:rsidR="00272993" w:rsidRPr="008A0AEF" w:rsidRDefault="00272993" w:rsidP="008A0AEF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lastRenderedPageBreak/>
              <w:t>S</w:t>
            </w:r>
            <w:r w:rsidRPr="008A0AEF">
              <w:rPr>
                <w:sz w:val="24"/>
                <w:szCs w:val="24"/>
              </w:rPr>
              <w:t>cientific background and explanation of rationale</w:t>
            </w:r>
            <w:r>
              <w:rPr>
                <w:sz w:val="24"/>
                <w:szCs w:val="24"/>
              </w:rPr>
              <w:t>:</w:t>
            </w:r>
          </w:p>
        </w:tc>
      </w:tr>
      <w:tr w:rsidR="00272993" w:rsidRPr="008A0AEF" w14:paraId="3940AFAA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10B98C1B" w14:textId="77777777" w:rsidR="00272993" w:rsidRPr="008A0AEF" w:rsidRDefault="00272993" w:rsidP="008A0AEF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M</w:t>
            </w:r>
            <w:r w:rsidRPr="008A0AEF">
              <w:rPr>
                <w:sz w:val="24"/>
                <w:szCs w:val="24"/>
              </w:rPr>
              <w:t>easures of protection of subjects taken</w:t>
            </w:r>
            <w:r>
              <w:rPr>
                <w:sz w:val="24"/>
                <w:szCs w:val="24"/>
              </w:rPr>
              <w:t>:</w:t>
            </w:r>
          </w:p>
        </w:tc>
      </w:tr>
      <w:tr w:rsidR="00272993" w:rsidRPr="008A0AEF" w14:paraId="6F7AE073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019FEE05" w14:textId="77777777" w:rsidR="00272993" w:rsidRPr="008A0AEF" w:rsidRDefault="00272993" w:rsidP="008A0AEF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B</w:t>
            </w:r>
            <w:r w:rsidRPr="008A0AEF">
              <w:rPr>
                <w:sz w:val="24"/>
                <w:szCs w:val="24"/>
              </w:rPr>
              <w:t>ackground therapy</w:t>
            </w:r>
            <w:r>
              <w:rPr>
                <w:sz w:val="24"/>
                <w:szCs w:val="24"/>
              </w:rPr>
              <w:t>:</w:t>
            </w:r>
          </w:p>
        </w:tc>
      </w:tr>
      <w:tr w:rsidR="00272993" w:rsidRPr="008A0AEF" w14:paraId="4D125433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5801832E" w14:textId="77777777" w:rsidR="00272993" w:rsidRPr="008A0AEF" w:rsidRDefault="00272993" w:rsidP="008A0AEF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S</w:t>
            </w:r>
            <w:r w:rsidRPr="008A0AEF">
              <w:rPr>
                <w:sz w:val="24"/>
                <w:szCs w:val="24"/>
              </w:rPr>
              <w:t>tatistical methods used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53351639" w14:textId="77777777" w:rsidR="008A0AEF" w:rsidRDefault="008A0AEF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91085A" w:rsidRPr="0091085A" w14:paraId="0E386BB5" w14:textId="77777777" w:rsidTr="00272993">
        <w:trPr>
          <w:trHeight w:val="28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A25F8D" w14:textId="77777777" w:rsidR="0091085A" w:rsidRPr="0091085A" w:rsidRDefault="0091085A" w:rsidP="0091085A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rPr>
                <w:sz w:val="24"/>
                <w:szCs w:val="24"/>
              </w:rPr>
            </w:pPr>
            <w:r w:rsidRPr="0091085A">
              <w:rPr>
                <w:sz w:val="24"/>
                <w:szCs w:val="24"/>
              </w:rPr>
              <w:t xml:space="preserve">SECTION C </w:t>
            </w:r>
            <w:r w:rsidRPr="0091085A">
              <w:rPr>
                <w:sz w:val="24"/>
                <w:szCs w:val="24"/>
              </w:rPr>
              <w:tab/>
            </w:r>
            <w:r w:rsidRPr="0091085A">
              <w:rPr>
                <w:rFonts w:ascii="Times New Roman Bold" w:hAnsi="Times New Roman Bold"/>
                <w:caps/>
                <w:sz w:val="24"/>
                <w:szCs w:val="24"/>
              </w:rPr>
              <w:t>Population of subjects</w:t>
            </w:r>
            <w:r w:rsidR="00E84BEA">
              <w:rPr>
                <w:rFonts w:ascii="Times New Roman Bold" w:hAnsi="Times New Roman Bold"/>
                <w:caps/>
                <w:sz w:val="24"/>
                <w:szCs w:val="24"/>
              </w:rPr>
              <w:t xml:space="preserve"> in The Gambia</w:t>
            </w:r>
          </w:p>
        </w:tc>
      </w:tr>
      <w:tr w:rsidR="0091085A" w:rsidRPr="0091085A" w14:paraId="3EEB703C" w14:textId="77777777" w:rsidTr="00801F2E">
        <w:trPr>
          <w:trHeight w:val="454"/>
        </w:trPr>
        <w:tc>
          <w:tcPr>
            <w:tcW w:w="4661" w:type="dxa"/>
            <w:shd w:val="clear" w:color="auto" w:fill="auto"/>
          </w:tcPr>
          <w:p w14:paraId="2588BD2C" w14:textId="77777777" w:rsidR="0091085A" w:rsidRDefault="0091085A" w:rsidP="0091085A">
            <w:pPr>
              <w:pStyle w:val="ListParagraph"/>
              <w:spacing w:before="60" w:after="60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91085A">
              <w:rPr>
                <w:b/>
                <w:sz w:val="24"/>
                <w:szCs w:val="24"/>
              </w:rPr>
              <w:t>nclusion criteria</w:t>
            </w:r>
          </w:p>
        </w:tc>
        <w:tc>
          <w:tcPr>
            <w:tcW w:w="4661" w:type="dxa"/>
            <w:shd w:val="clear" w:color="auto" w:fill="auto"/>
          </w:tcPr>
          <w:p w14:paraId="09CE003A" w14:textId="77777777" w:rsidR="0091085A" w:rsidRPr="0091085A" w:rsidRDefault="0091085A" w:rsidP="0091085A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1085A" w:rsidRPr="0091085A" w14:paraId="693871F7" w14:textId="77777777" w:rsidTr="00801F2E">
        <w:trPr>
          <w:trHeight w:val="454"/>
        </w:trPr>
        <w:tc>
          <w:tcPr>
            <w:tcW w:w="4661" w:type="dxa"/>
            <w:shd w:val="clear" w:color="auto" w:fill="auto"/>
          </w:tcPr>
          <w:p w14:paraId="693D8C5B" w14:textId="77777777" w:rsidR="0091085A" w:rsidRDefault="0091085A" w:rsidP="0091085A">
            <w:pPr>
              <w:pStyle w:val="ListParagraph"/>
              <w:spacing w:before="60" w:after="60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91085A">
              <w:rPr>
                <w:b/>
                <w:sz w:val="24"/>
                <w:szCs w:val="24"/>
              </w:rPr>
              <w:t>xclusion criteria</w:t>
            </w:r>
          </w:p>
        </w:tc>
        <w:tc>
          <w:tcPr>
            <w:tcW w:w="4661" w:type="dxa"/>
            <w:shd w:val="clear" w:color="auto" w:fill="auto"/>
          </w:tcPr>
          <w:p w14:paraId="793E61BC" w14:textId="77777777" w:rsidR="0091085A" w:rsidRPr="0091085A" w:rsidRDefault="0091085A" w:rsidP="0091085A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1085A" w:rsidRPr="0091085A" w14:paraId="5FE2B203" w14:textId="77777777" w:rsidTr="00801F2E">
        <w:trPr>
          <w:trHeight w:val="454"/>
        </w:trPr>
        <w:tc>
          <w:tcPr>
            <w:tcW w:w="4661" w:type="dxa"/>
            <w:shd w:val="clear" w:color="auto" w:fill="auto"/>
          </w:tcPr>
          <w:p w14:paraId="3578F68F" w14:textId="77777777" w:rsidR="0091085A" w:rsidRPr="0091085A" w:rsidRDefault="0091085A" w:rsidP="0091085A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91085A">
              <w:rPr>
                <w:b/>
                <w:sz w:val="24"/>
                <w:szCs w:val="24"/>
              </w:rPr>
              <w:t>umber of subjects screened</w:t>
            </w:r>
          </w:p>
        </w:tc>
        <w:tc>
          <w:tcPr>
            <w:tcW w:w="4661" w:type="dxa"/>
            <w:shd w:val="clear" w:color="auto" w:fill="auto"/>
          </w:tcPr>
          <w:p w14:paraId="7C97A004" w14:textId="77777777" w:rsidR="0091085A" w:rsidRPr="0091085A" w:rsidRDefault="0091085A" w:rsidP="0091085A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</w:p>
        </w:tc>
      </w:tr>
      <w:tr w:rsidR="0091085A" w:rsidRPr="0091085A" w14:paraId="59FC9117" w14:textId="77777777" w:rsidTr="00801F2E">
        <w:trPr>
          <w:trHeight w:val="454"/>
        </w:trPr>
        <w:tc>
          <w:tcPr>
            <w:tcW w:w="4661" w:type="dxa"/>
            <w:shd w:val="clear" w:color="auto" w:fill="auto"/>
          </w:tcPr>
          <w:p w14:paraId="16D400F9" w14:textId="77777777" w:rsidR="0091085A" w:rsidRPr="0091085A" w:rsidRDefault="0091085A" w:rsidP="0091085A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N</w:t>
            </w:r>
            <w:r w:rsidRPr="0091085A">
              <w:rPr>
                <w:sz w:val="24"/>
                <w:szCs w:val="24"/>
              </w:rPr>
              <w:t xml:space="preserve">umber of subjects recruited </w:t>
            </w:r>
          </w:p>
        </w:tc>
        <w:tc>
          <w:tcPr>
            <w:tcW w:w="4661" w:type="dxa"/>
            <w:shd w:val="clear" w:color="auto" w:fill="auto"/>
          </w:tcPr>
          <w:p w14:paraId="5E3608CD" w14:textId="77777777" w:rsidR="0091085A" w:rsidRPr="0091085A" w:rsidRDefault="0091085A" w:rsidP="0091085A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  <w:u w:val="dotted"/>
              </w:rPr>
            </w:pPr>
          </w:p>
        </w:tc>
      </w:tr>
      <w:tr w:rsidR="0091085A" w:rsidRPr="008A0AEF" w14:paraId="52395CCE" w14:textId="77777777" w:rsidTr="00801F2E">
        <w:trPr>
          <w:trHeight w:val="454"/>
        </w:trPr>
        <w:tc>
          <w:tcPr>
            <w:tcW w:w="4661" w:type="dxa"/>
            <w:shd w:val="clear" w:color="auto" w:fill="auto"/>
          </w:tcPr>
          <w:p w14:paraId="4956F96B" w14:textId="77777777" w:rsidR="0091085A" w:rsidRPr="0091085A" w:rsidRDefault="0091085A" w:rsidP="0091085A">
            <w:pPr>
              <w:pStyle w:val="ListParagraph"/>
              <w:spacing w:before="60" w:after="60"/>
              <w:ind w:left="0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Pr="0091085A">
              <w:rPr>
                <w:b/>
                <w:sz w:val="24"/>
                <w:szCs w:val="24"/>
              </w:rPr>
              <w:t>umber of subjects included in the clinical</w:t>
            </w:r>
            <w:r w:rsidR="00E84BEA">
              <w:rPr>
                <w:b/>
                <w:sz w:val="24"/>
                <w:szCs w:val="24"/>
              </w:rPr>
              <w:t xml:space="preserve"> trial</w:t>
            </w:r>
          </w:p>
        </w:tc>
        <w:tc>
          <w:tcPr>
            <w:tcW w:w="4661" w:type="dxa"/>
            <w:shd w:val="clear" w:color="auto" w:fill="auto"/>
          </w:tcPr>
          <w:p w14:paraId="28AB6473" w14:textId="77777777" w:rsidR="0091085A" w:rsidRPr="008A0AEF" w:rsidRDefault="0091085A" w:rsidP="0091085A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</w:p>
        </w:tc>
      </w:tr>
      <w:tr w:rsidR="0091085A" w:rsidRPr="0091085A" w14:paraId="0D10292B" w14:textId="77777777" w:rsidTr="00801F2E">
        <w:trPr>
          <w:trHeight w:val="454"/>
        </w:trPr>
        <w:tc>
          <w:tcPr>
            <w:tcW w:w="4661" w:type="dxa"/>
            <w:shd w:val="clear" w:color="auto" w:fill="auto"/>
          </w:tcPr>
          <w:p w14:paraId="7DAA1A2E" w14:textId="77777777" w:rsidR="0091085A" w:rsidRPr="0091085A" w:rsidRDefault="0091085A" w:rsidP="0091085A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Pr="0091085A">
              <w:rPr>
                <w:sz w:val="24"/>
                <w:szCs w:val="24"/>
              </w:rPr>
              <w:t>umber of subjects withdrawn</w:t>
            </w:r>
          </w:p>
        </w:tc>
        <w:tc>
          <w:tcPr>
            <w:tcW w:w="4661" w:type="dxa"/>
            <w:shd w:val="clear" w:color="auto" w:fill="auto"/>
          </w:tcPr>
          <w:p w14:paraId="01BB64A1" w14:textId="77777777" w:rsidR="0091085A" w:rsidRPr="0091085A" w:rsidRDefault="0091085A" w:rsidP="0091085A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  <w:u w:val="dotted"/>
              </w:rPr>
            </w:pPr>
          </w:p>
        </w:tc>
      </w:tr>
    </w:tbl>
    <w:p w14:paraId="4007FE56" w14:textId="77777777" w:rsidR="00E84BEA" w:rsidRDefault="00E84BEA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7909E7" w:rsidRPr="0091085A" w14:paraId="73831AF3" w14:textId="77777777" w:rsidTr="00FE3967">
        <w:trPr>
          <w:trHeight w:val="28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B4FE0E" w14:textId="77777777" w:rsidR="007909E7" w:rsidRPr="0091085A" w:rsidRDefault="007909E7" w:rsidP="00DA14E8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rPr>
                <w:sz w:val="24"/>
                <w:szCs w:val="24"/>
              </w:rPr>
            </w:pPr>
            <w:r w:rsidRPr="0091085A">
              <w:rPr>
                <w:sz w:val="24"/>
                <w:szCs w:val="24"/>
              </w:rPr>
              <w:t xml:space="preserve">SECTION </w:t>
            </w:r>
            <w:r>
              <w:rPr>
                <w:sz w:val="24"/>
                <w:szCs w:val="24"/>
              </w:rPr>
              <w:t>D</w:t>
            </w:r>
            <w:r w:rsidRPr="0091085A">
              <w:rPr>
                <w:sz w:val="24"/>
                <w:szCs w:val="24"/>
              </w:rPr>
              <w:t xml:space="preserve"> </w:t>
            </w:r>
            <w:r w:rsidRPr="0091085A">
              <w:rPr>
                <w:sz w:val="24"/>
                <w:szCs w:val="24"/>
              </w:rPr>
              <w:tab/>
            </w:r>
            <w:r w:rsidRPr="0091085A">
              <w:rPr>
                <w:rFonts w:ascii="Times New Roman Bold" w:hAnsi="Times New Roman Bold"/>
                <w:caps/>
                <w:sz w:val="24"/>
                <w:szCs w:val="24"/>
              </w:rPr>
              <w:t xml:space="preserve">Investigational Products </w:t>
            </w:r>
          </w:p>
        </w:tc>
      </w:tr>
      <w:tr w:rsidR="00272993" w:rsidRPr="0091085A" w14:paraId="34B0C3D7" w14:textId="77777777" w:rsidTr="00FE3967">
        <w:trPr>
          <w:trHeight w:val="1417"/>
        </w:trPr>
        <w:tc>
          <w:tcPr>
            <w:tcW w:w="9322" w:type="dxa"/>
            <w:gridSpan w:val="2"/>
            <w:shd w:val="clear" w:color="auto" w:fill="auto"/>
          </w:tcPr>
          <w:p w14:paraId="07ADE181" w14:textId="52D9F5AC" w:rsidR="00272993" w:rsidRPr="0091085A" w:rsidRDefault="00272993" w:rsidP="005D114C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Description of i</w:t>
            </w:r>
            <w:r w:rsidRPr="0091085A">
              <w:rPr>
                <w:sz w:val="24"/>
                <w:szCs w:val="24"/>
              </w:rPr>
              <w:t>nvestigational products</w:t>
            </w:r>
            <w:r>
              <w:rPr>
                <w:sz w:val="24"/>
                <w:szCs w:val="24"/>
              </w:rPr>
              <w:t xml:space="preserve"> used:</w:t>
            </w:r>
          </w:p>
        </w:tc>
      </w:tr>
      <w:tr w:rsidR="00272993" w:rsidRPr="0091085A" w14:paraId="07B9735F" w14:textId="77777777" w:rsidTr="00FE3967">
        <w:trPr>
          <w:trHeight w:val="1417"/>
        </w:trPr>
        <w:tc>
          <w:tcPr>
            <w:tcW w:w="9322" w:type="dxa"/>
            <w:gridSpan w:val="2"/>
            <w:shd w:val="clear" w:color="auto" w:fill="auto"/>
          </w:tcPr>
          <w:p w14:paraId="7C55EEDC" w14:textId="77777777" w:rsidR="00272993" w:rsidRPr="0091085A" w:rsidRDefault="00272993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proofErr w:type="spellStart"/>
            <w:r>
              <w:rPr>
                <w:sz w:val="24"/>
                <w:szCs w:val="24"/>
              </w:rPr>
              <w:t>R</w:t>
            </w:r>
            <w:r w:rsidRPr="0091085A">
              <w:rPr>
                <w:sz w:val="24"/>
                <w:szCs w:val="24"/>
              </w:rPr>
              <w:t>andomisation</w:t>
            </w:r>
            <w:proofErr w:type="spellEnd"/>
            <w:r w:rsidRPr="0091085A">
              <w:rPr>
                <w:sz w:val="24"/>
                <w:szCs w:val="24"/>
              </w:rPr>
              <w:t xml:space="preserve"> details</w:t>
            </w:r>
            <w:r>
              <w:rPr>
                <w:sz w:val="24"/>
                <w:szCs w:val="24"/>
              </w:rPr>
              <w:t>:</w:t>
            </w:r>
          </w:p>
        </w:tc>
      </w:tr>
      <w:tr w:rsidR="00272993" w:rsidRPr="0091085A" w14:paraId="3DDD7837" w14:textId="77777777" w:rsidTr="00FE3967">
        <w:trPr>
          <w:trHeight w:val="1417"/>
        </w:trPr>
        <w:tc>
          <w:tcPr>
            <w:tcW w:w="9322" w:type="dxa"/>
            <w:gridSpan w:val="2"/>
            <w:shd w:val="clear" w:color="auto" w:fill="auto"/>
          </w:tcPr>
          <w:p w14:paraId="708BCA51" w14:textId="77777777" w:rsidR="00272993" w:rsidRPr="0091085A" w:rsidRDefault="00272993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B</w:t>
            </w:r>
            <w:r w:rsidRPr="0091085A">
              <w:rPr>
                <w:sz w:val="24"/>
                <w:szCs w:val="24"/>
              </w:rPr>
              <w:t>linding details</w:t>
            </w:r>
            <w:r>
              <w:rPr>
                <w:sz w:val="24"/>
                <w:szCs w:val="24"/>
              </w:rPr>
              <w:t xml:space="preserve"> </w:t>
            </w:r>
            <w:r w:rsidRPr="00272993">
              <w:rPr>
                <w:b w:val="0"/>
                <w:sz w:val="24"/>
                <w:szCs w:val="24"/>
              </w:rPr>
              <w:t>(if applicable)</w:t>
            </w:r>
            <w:r>
              <w:rPr>
                <w:sz w:val="24"/>
                <w:szCs w:val="24"/>
              </w:rPr>
              <w:t>:</w:t>
            </w:r>
          </w:p>
        </w:tc>
      </w:tr>
      <w:tr w:rsidR="00FE3967" w:rsidRPr="0091085A" w14:paraId="314D4ADB" w14:textId="77777777" w:rsidTr="00FE3967">
        <w:trPr>
          <w:trHeight w:val="397"/>
        </w:trPr>
        <w:tc>
          <w:tcPr>
            <w:tcW w:w="9322" w:type="dxa"/>
            <w:gridSpan w:val="2"/>
            <w:shd w:val="clear" w:color="auto" w:fill="auto"/>
          </w:tcPr>
          <w:p w14:paraId="7459BA4E" w14:textId="77777777" w:rsidR="00FE3967" w:rsidRDefault="00FE3967" w:rsidP="00FE3967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  <w:r w:rsidRPr="005D114C">
              <w:rPr>
                <w:sz w:val="24"/>
                <w:szCs w:val="24"/>
              </w:rPr>
              <w:lastRenderedPageBreak/>
              <w:t>Accountability (</w:t>
            </w:r>
            <w:r w:rsidRPr="005D114C">
              <w:rPr>
                <w:b w:val="0"/>
                <w:sz w:val="24"/>
                <w:szCs w:val="24"/>
              </w:rPr>
              <w:t>repeat information for each product</w:t>
            </w:r>
            <w:r w:rsidRPr="005D114C">
              <w:rPr>
                <w:sz w:val="24"/>
                <w:szCs w:val="24"/>
              </w:rPr>
              <w:t>):</w:t>
            </w:r>
          </w:p>
        </w:tc>
      </w:tr>
      <w:tr w:rsidR="00FE3967" w:rsidRPr="0091085A" w14:paraId="782A2752" w14:textId="77777777" w:rsidTr="00FE3967">
        <w:trPr>
          <w:trHeight w:val="1417"/>
        </w:trPr>
        <w:tc>
          <w:tcPr>
            <w:tcW w:w="4644" w:type="dxa"/>
            <w:shd w:val="clear" w:color="auto" w:fill="auto"/>
          </w:tcPr>
          <w:p w14:paraId="7D3D8B99" w14:textId="2CB37DAF" w:rsidR="00FE3967" w:rsidRDefault="00FE3967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Total q</w:t>
            </w:r>
            <w:r w:rsidRPr="00612988">
              <w:rPr>
                <w:spacing w:val="-1"/>
                <w:w w:val="105"/>
                <w:sz w:val="24"/>
                <w:szCs w:val="24"/>
              </w:rPr>
              <w:t>uantit</w:t>
            </w:r>
            <w:r>
              <w:rPr>
                <w:spacing w:val="-1"/>
                <w:w w:val="105"/>
                <w:sz w:val="24"/>
                <w:szCs w:val="24"/>
              </w:rPr>
              <w:t>y imported</w:t>
            </w:r>
          </w:p>
          <w:p w14:paraId="3D2156D5" w14:textId="77777777" w:rsidR="00FE3967" w:rsidRDefault="00FE3967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Total quantity purchased locally</w:t>
            </w:r>
          </w:p>
          <w:p w14:paraId="430CF2BC" w14:textId="77777777" w:rsidR="00FE3967" w:rsidRDefault="00FE3967" w:rsidP="00FE3967">
            <w:pPr>
              <w:pStyle w:val="BodyText"/>
              <w:tabs>
                <w:tab w:val="right" w:pos="1451"/>
                <w:tab w:val="left" w:pos="3660"/>
              </w:tabs>
              <w:spacing w:before="60" w:after="60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Total quantity used in the trial</w:t>
            </w:r>
          </w:p>
          <w:p w14:paraId="62C8E977" w14:textId="1AE44A9F" w:rsidR="00FE3967" w:rsidRDefault="00FE3967" w:rsidP="00FE3967">
            <w:pPr>
              <w:pStyle w:val="BodyText"/>
              <w:tabs>
                <w:tab w:val="right" w:pos="1451"/>
                <w:tab w:val="left" w:pos="3660"/>
              </w:tabs>
              <w:spacing w:before="60" w:after="60"/>
              <w:rPr>
                <w:spacing w:val="-1"/>
                <w:w w:val="105"/>
                <w:sz w:val="24"/>
                <w:szCs w:val="24"/>
                <w:shd w:val="clear" w:color="auto" w:fill="FFFF00"/>
              </w:rPr>
            </w:pPr>
            <w:r w:rsidRPr="005D114C">
              <w:rPr>
                <w:spacing w:val="-1"/>
                <w:w w:val="105"/>
                <w:sz w:val="24"/>
                <w:szCs w:val="24"/>
              </w:rPr>
              <w:t>Total quantity</w:t>
            </w:r>
            <w:r w:rsidR="005D114C">
              <w:rPr>
                <w:spacing w:val="-1"/>
                <w:w w:val="105"/>
                <w:sz w:val="24"/>
                <w:szCs w:val="24"/>
              </w:rPr>
              <w:t xml:space="preserve"> was</w:t>
            </w:r>
            <w:bookmarkStart w:id="0" w:name="_GoBack"/>
            <w:bookmarkEnd w:id="0"/>
            <w:r w:rsidR="005D114C">
              <w:rPr>
                <w:spacing w:val="-1"/>
                <w:w w:val="105"/>
                <w:sz w:val="24"/>
                <w:szCs w:val="24"/>
              </w:rPr>
              <w:t>ted (</w:t>
            </w:r>
            <w:r w:rsidR="005D114C" w:rsidRPr="00A2593A">
              <w:rPr>
                <w:spacing w:val="-1"/>
                <w:w w:val="105"/>
                <w:sz w:val="24"/>
                <w:szCs w:val="24"/>
              </w:rPr>
              <w:t>spilled/lost</w:t>
            </w:r>
            <w:r w:rsidR="005D114C">
              <w:rPr>
                <w:spacing w:val="-1"/>
                <w:w w:val="105"/>
                <w:sz w:val="24"/>
                <w:szCs w:val="24"/>
              </w:rPr>
              <w:t>)</w:t>
            </w:r>
          </w:p>
          <w:p w14:paraId="6A9D9C19" w14:textId="59785855" w:rsidR="005D114C" w:rsidRDefault="00FE3967" w:rsidP="00FE3967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Total quantity </w:t>
            </w:r>
            <w:r w:rsidR="005F3E1A">
              <w:rPr>
                <w:spacing w:val="-1"/>
                <w:w w:val="105"/>
                <w:sz w:val="24"/>
                <w:szCs w:val="24"/>
              </w:rPr>
              <w:t>onsite</w:t>
            </w:r>
            <w:r w:rsidR="00A2593A">
              <w:rPr>
                <w:spacing w:val="-1"/>
                <w:w w:val="105"/>
                <w:sz w:val="24"/>
                <w:szCs w:val="24"/>
              </w:rPr>
              <w:t xml:space="preserve"> (if applicable)</w:t>
            </w:r>
          </w:p>
          <w:p w14:paraId="50B16BE5" w14:textId="0DA75BA1" w:rsidR="00FE3967" w:rsidRDefault="005D114C" w:rsidP="00FE3967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Total quantity </w:t>
            </w:r>
            <w:r w:rsidR="00FE3967">
              <w:rPr>
                <w:spacing w:val="-1"/>
                <w:w w:val="105"/>
                <w:sz w:val="24"/>
                <w:szCs w:val="24"/>
              </w:rPr>
              <w:t>returned to sponsor</w:t>
            </w:r>
          </w:p>
          <w:p w14:paraId="41851F16" w14:textId="77777777" w:rsidR="00FE3967" w:rsidRDefault="00FE3967" w:rsidP="00FE3967">
            <w:pPr>
              <w:pStyle w:val="BodyText"/>
              <w:tabs>
                <w:tab w:val="right" w:pos="1451"/>
                <w:tab w:val="left" w:pos="3660"/>
              </w:tabs>
              <w:spacing w:before="60" w:after="60"/>
              <w:rPr>
                <w:spacing w:val="-1"/>
                <w:w w:val="105"/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>Total quantity disposed</w:t>
            </w:r>
          </w:p>
        </w:tc>
        <w:tc>
          <w:tcPr>
            <w:tcW w:w="4678" w:type="dxa"/>
            <w:shd w:val="clear" w:color="auto" w:fill="auto"/>
          </w:tcPr>
          <w:p w14:paraId="2B06623D" w14:textId="77777777" w:rsidR="00FE3967" w:rsidRDefault="00FE3967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</w:p>
          <w:p w14:paraId="2EF3906F" w14:textId="77777777" w:rsidR="00FE3967" w:rsidRDefault="00FE3967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</w:p>
          <w:p w14:paraId="50F8B6BC" w14:textId="77777777" w:rsidR="00FE3967" w:rsidRDefault="00FE3967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</w:p>
          <w:p w14:paraId="70871DEA" w14:textId="77777777" w:rsidR="00FE3967" w:rsidRDefault="00FE3967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</w:p>
          <w:p w14:paraId="0A938F20" w14:textId="77777777" w:rsidR="00FE3967" w:rsidRDefault="00FE3967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</w:p>
          <w:p w14:paraId="0098BFC0" w14:textId="77777777" w:rsidR="005D114C" w:rsidRDefault="005D114C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</w:p>
          <w:p w14:paraId="59E66E81" w14:textId="77777777" w:rsidR="00FE3967" w:rsidRDefault="00FE3967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</w:p>
        </w:tc>
      </w:tr>
    </w:tbl>
    <w:p w14:paraId="04337A8A" w14:textId="77777777" w:rsidR="007909E7" w:rsidRDefault="007909E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025E95" w:rsidRPr="0091085A" w14:paraId="3F7A6A15" w14:textId="77777777" w:rsidTr="00272993">
        <w:trPr>
          <w:trHeight w:val="28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0BC73" w14:textId="77777777" w:rsidR="00025E95" w:rsidRPr="0091085A" w:rsidRDefault="00025E95" w:rsidP="007909E7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rPr>
                <w:sz w:val="24"/>
                <w:szCs w:val="24"/>
              </w:rPr>
            </w:pPr>
            <w:r w:rsidRPr="0091085A">
              <w:rPr>
                <w:sz w:val="24"/>
                <w:szCs w:val="24"/>
              </w:rPr>
              <w:t xml:space="preserve">SECTION </w:t>
            </w:r>
            <w:r w:rsidR="00EE7948">
              <w:rPr>
                <w:sz w:val="24"/>
                <w:szCs w:val="24"/>
              </w:rPr>
              <w:t>E</w:t>
            </w:r>
            <w:r w:rsidRPr="0091085A">
              <w:rPr>
                <w:sz w:val="24"/>
                <w:szCs w:val="24"/>
              </w:rPr>
              <w:t xml:space="preserve"> </w:t>
            </w:r>
            <w:r w:rsidRPr="0091085A">
              <w:rPr>
                <w:sz w:val="24"/>
                <w:szCs w:val="24"/>
              </w:rPr>
              <w:tab/>
            </w:r>
            <w:r w:rsidRPr="00025E95">
              <w:rPr>
                <w:rFonts w:ascii="Times New Roman Bold" w:hAnsi="Times New Roman Bold"/>
                <w:caps/>
                <w:sz w:val="24"/>
                <w:szCs w:val="24"/>
              </w:rPr>
              <w:t>Baseline Characteristics</w:t>
            </w:r>
          </w:p>
        </w:tc>
      </w:tr>
      <w:tr w:rsidR="00A06EC8" w:rsidRPr="008A0AEF" w14:paraId="01BDFA9A" w14:textId="77777777" w:rsidTr="00DA14E8">
        <w:trPr>
          <w:trHeight w:val="567"/>
        </w:trPr>
        <w:tc>
          <w:tcPr>
            <w:tcW w:w="4661" w:type="dxa"/>
            <w:shd w:val="clear" w:color="auto" w:fill="auto"/>
          </w:tcPr>
          <w:p w14:paraId="56448D75" w14:textId="77777777" w:rsidR="00A06EC8" w:rsidRPr="0091085A" w:rsidRDefault="00A06EC8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A</w:t>
            </w:r>
            <w:r w:rsidRPr="0091085A">
              <w:rPr>
                <w:sz w:val="24"/>
                <w:szCs w:val="24"/>
              </w:rPr>
              <w:t xml:space="preserve">ge </w:t>
            </w:r>
            <w:r>
              <w:rPr>
                <w:sz w:val="24"/>
                <w:szCs w:val="24"/>
              </w:rPr>
              <w:t xml:space="preserve">and age </w:t>
            </w:r>
            <w:r w:rsidRPr="0091085A">
              <w:rPr>
                <w:sz w:val="24"/>
                <w:szCs w:val="24"/>
              </w:rPr>
              <w:t>group breakdown</w:t>
            </w:r>
          </w:p>
        </w:tc>
        <w:tc>
          <w:tcPr>
            <w:tcW w:w="4661" w:type="dxa"/>
            <w:shd w:val="clear" w:color="auto" w:fill="auto"/>
          </w:tcPr>
          <w:p w14:paraId="1EF39593" w14:textId="77777777" w:rsidR="00A06EC8" w:rsidRPr="008A0AEF" w:rsidRDefault="00A06EC8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</w:p>
        </w:tc>
      </w:tr>
      <w:tr w:rsidR="00A06EC8" w:rsidRPr="008A0AEF" w14:paraId="4155D922" w14:textId="77777777" w:rsidTr="00DA14E8">
        <w:trPr>
          <w:trHeight w:val="567"/>
        </w:trPr>
        <w:tc>
          <w:tcPr>
            <w:tcW w:w="4661" w:type="dxa"/>
            <w:shd w:val="clear" w:color="auto" w:fill="auto"/>
          </w:tcPr>
          <w:p w14:paraId="7043A362" w14:textId="77777777" w:rsidR="00A06EC8" w:rsidRPr="0091085A" w:rsidRDefault="00A06EC8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Pr="0091085A">
              <w:rPr>
                <w:sz w:val="24"/>
                <w:szCs w:val="24"/>
              </w:rPr>
              <w:t xml:space="preserve">ender </w:t>
            </w:r>
            <w:r>
              <w:rPr>
                <w:sz w:val="24"/>
                <w:szCs w:val="24"/>
              </w:rPr>
              <w:t xml:space="preserve">and gender </w:t>
            </w:r>
            <w:r w:rsidRPr="0091085A">
              <w:rPr>
                <w:sz w:val="24"/>
                <w:szCs w:val="24"/>
              </w:rPr>
              <w:t>breakdown</w:t>
            </w:r>
          </w:p>
        </w:tc>
        <w:tc>
          <w:tcPr>
            <w:tcW w:w="4661" w:type="dxa"/>
            <w:shd w:val="clear" w:color="auto" w:fill="auto"/>
          </w:tcPr>
          <w:p w14:paraId="6DDFE4B5" w14:textId="77777777" w:rsidR="00A06EC8" w:rsidRPr="008A0AEF" w:rsidRDefault="00A06EC8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</w:p>
        </w:tc>
      </w:tr>
      <w:tr w:rsidR="00025E95" w:rsidRPr="00A06EC8" w14:paraId="23EFA8B0" w14:textId="77777777" w:rsidTr="00DA14E8">
        <w:trPr>
          <w:trHeight w:val="567"/>
        </w:trPr>
        <w:tc>
          <w:tcPr>
            <w:tcW w:w="4661" w:type="dxa"/>
            <w:shd w:val="clear" w:color="auto" w:fill="auto"/>
          </w:tcPr>
          <w:p w14:paraId="1577BE0D" w14:textId="77777777" w:rsidR="00025E95" w:rsidRPr="00A06EC8" w:rsidRDefault="00A06EC8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  <w:r w:rsidRPr="00A06EC8">
              <w:rPr>
                <w:sz w:val="24"/>
                <w:szCs w:val="24"/>
              </w:rPr>
              <w:t xml:space="preserve">Study Specific Characteristic </w:t>
            </w:r>
            <w:r>
              <w:rPr>
                <w:sz w:val="24"/>
                <w:szCs w:val="24"/>
              </w:rPr>
              <w:br/>
            </w:r>
            <w:r w:rsidRPr="00272993">
              <w:rPr>
                <w:b w:val="0"/>
                <w:sz w:val="24"/>
                <w:szCs w:val="24"/>
              </w:rPr>
              <w:t>(if applicable)</w:t>
            </w:r>
          </w:p>
        </w:tc>
        <w:tc>
          <w:tcPr>
            <w:tcW w:w="4661" w:type="dxa"/>
            <w:shd w:val="clear" w:color="auto" w:fill="auto"/>
          </w:tcPr>
          <w:p w14:paraId="2DC2C440" w14:textId="77777777" w:rsidR="00025E95" w:rsidRPr="00A06EC8" w:rsidRDefault="00025E95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</w:p>
        </w:tc>
      </w:tr>
    </w:tbl>
    <w:p w14:paraId="3C272ED2" w14:textId="77777777" w:rsidR="00025E95" w:rsidRDefault="00025E95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24795" w:rsidRPr="0091085A" w14:paraId="071976C9" w14:textId="77777777" w:rsidTr="00272993">
        <w:trPr>
          <w:trHeight w:val="28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3C01AF" w14:textId="77777777" w:rsidR="00724795" w:rsidRPr="0091085A" w:rsidRDefault="00724795" w:rsidP="007909E7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rPr>
                <w:sz w:val="24"/>
                <w:szCs w:val="24"/>
              </w:rPr>
            </w:pPr>
            <w:r w:rsidRPr="0091085A">
              <w:rPr>
                <w:sz w:val="24"/>
                <w:szCs w:val="24"/>
              </w:rPr>
              <w:t xml:space="preserve">SECTION </w:t>
            </w:r>
            <w:r w:rsidR="00EE7948">
              <w:rPr>
                <w:sz w:val="24"/>
                <w:szCs w:val="24"/>
              </w:rPr>
              <w:t>F</w:t>
            </w:r>
            <w:r w:rsidRPr="0091085A">
              <w:rPr>
                <w:sz w:val="24"/>
                <w:szCs w:val="24"/>
              </w:rPr>
              <w:t xml:space="preserve"> </w:t>
            </w:r>
            <w:r w:rsidRPr="0091085A">
              <w:rPr>
                <w:sz w:val="24"/>
                <w:szCs w:val="24"/>
              </w:rPr>
              <w:tab/>
            </w:r>
            <w:r w:rsidRPr="00724795">
              <w:rPr>
                <w:rFonts w:ascii="Times New Roman Bold" w:hAnsi="Times New Roman Bold"/>
                <w:caps/>
                <w:sz w:val="24"/>
                <w:szCs w:val="24"/>
              </w:rPr>
              <w:t>End Points</w:t>
            </w:r>
          </w:p>
        </w:tc>
      </w:tr>
      <w:tr w:rsidR="00272993" w:rsidRPr="00724795" w14:paraId="3F433ACF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76EEB92F" w14:textId="77777777" w:rsidR="00272993" w:rsidRPr="00724795" w:rsidRDefault="00272993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 w:rsidRPr="00724795">
              <w:rPr>
                <w:sz w:val="24"/>
                <w:szCs w:val="24"/>
              </w:rPr>
              <w:t>End point definitions*</w:t>
            </w:r>
            <w:r>
              <w:rPr>
                <w:sz w:val="24"/>
                <w:szCs w:val="24"/>
              </w:rPr>
              <w:t>:</w:t>
            </w:r>
          </w:p>
        </w:tc>
      </w:tr>
      <w:tr w:rsidR="00272993" w:rsidRPr="00724795" w14:paraId="0E00FD59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1133DF0F" w14:textId="77777777" w:rsidR="00272993" w:rsidRPr="00724795" w:rsidRDefault="00272993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 w:rsidRPr="00724795">
              <w:rPr>
                <w:sz w:val="24"/>
                <w:szCs w:val="24"/>
              </w:rPr>
              <w:t>End Point #1 Statistical Analyses</w:t>
            </w:r>
            <w:r>
              <w:rPr>
                <w:sz w:val="24"/>
                <w:szCs w:val="24"/>
              </w:rPr>
              <w:t>:</w:t>
            </w:r>
          </w:p>
        </w:tc>
      </w:tr>
      <w:tr w:rsidR="00272993" w:rsidRPr="00724795" w14:paraId="4C339022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5703E9F7" w14:textId="77777777" w:rsidR="00272993" w:rsidRPr="00724795" w:rsidRDefault="00272993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 w:rsidRPr="00724795">
              <w:rPr>
                <w:sz w:val="24"/>
                <w:szCs w:val="24"/>
              </w:rPr>
              <w:t>End Point #2 Statistical Analyses</w:t>
            </w:r>
            <w:r>
              <w:rPr>
                <w:sz w:val="24"/>
                <w:szCs w:val="24"/>
              </w:rPr>
              <w:t>:</w:t>
            </w:r>
          </w:p>
        </w:tc>
      </w:tr>
    </w:tbl>
    <w:p w14:paraId="712D354D" w14:textId="77777777" w:rsidR="00950E22" w:rsidRPr="00724795" w:rsidRDefault="00724795" w:rsidP="00724795">
      <w:pPr>
        <w:spacing w:before="60"/>
      </w:pPr>
      <w:r w:rsidRPr="00724795">
        <w:t>*Information shall be provided for as many end points as defined in the protocol</w:t>
      </w:r>
    </w:p>
    <w:p w14:paraId="6E62B9B7" w14:textId="77777777" w:rsidR="00E93A8B" w:rsidRDefault="00E93A8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7909E7" w:rsidRPr="0091085A" w14:paraId="0AE8AB80" w14:textId="77777777" w:rsidTr="00272993">
        <w:trPr>
          <w:trHeight w:val="227"/>
          <w:tblHeader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B8D4D" w14:textId="77777777" w:rsidR="007909E7" w:rsidRPr="0091085A" w:rsidRDefault="007909E7" w:rsidP="00FA488C">
            <w:pPr>
              <w:pStyle w:val="BodyText"/>
              <w:keepNext/>
              <w:tabs>
                <w:tab w:val="left" w:pos="1701"/>
                <w:tab w:val="left" w:pos="3969"/>
                <w:tab w:val="left" w:pos="6096"/>
              </w:tabs>
              <w:rPr>
                <w:sz w:val="24"/>
                <w:szCs w:val="24"/>
              </w:rPr>
            </w:pPr>
            <w:r w:rsidRPr="0091085A">
              <w:rPr>
                <w:sz w:val="24"/>
                <w:szCs w:val="24"/>
              </w:rPr>
              <w:t xml:space="preserve">SECTION </w:t>
            </w:r>
            <w:r w:rsidR="00EE7948">
              <w:rPr>
                <w:sz w:val="24"/>
                <w:szCs w:val="24"/>
              </w:rPr>
              <w:t>G</w:t>
            </w:r>
            <w:r w:rsidRPr="0091085A">
              <w:rPr>
                <w:sz w:val="24"/>
                <w:szCs w:val="24"/>
              </w:rPr>
              <w:t xml:space="preserve"> </w:t>
            </w:r>
            <w:r w:rsidRPr="0091085A">
              <w:rPr>
                <w:sz w:val="24"/>
                <w:szCs w:val="24"/>
              </w:rPr>
              <w:tab/>
            </w:r>
            <w:r w:rsidRPr="007909E7">
              <w:rPr>
                <w:rFonts w:ascii="Times New Roman Bold" w:hAnsi="Times New Roman Bold"/>
                <w:caps/>
                <w:sz w:val="24"/>
                <w:szCs w:val="24"/>
              </w:rPr>
              <w:t>Adverse Events</w:t>
            </w:r>
          </w:p>
        </w:tc>
      </w:tr>
      <w:tr w:rsidR="00272993" w:rsidRPr="0062171B" w14:paraId="1F564EC2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1B080FE4" w14:textId="77777777" w:rsidR="00272993" w:rsidRPr="0062171B" w:rsidRDefault="00272993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 w:rsidRPr="0062171B">
              <w:rPr>
                <w:sz w:val="24"/>
                <w:szCs w:val="24"/>
              </w:rPr>
              <w:t>Description of overall adverse event experience</w:t>
            </w:r>
            <w:r>
              <w:rPr>
                <w:sz w:val="24"/>
                <w:szCs w:val="24"/>
              </w:rPr>
              <w:t>:</w:t>
            </w:r>
          </w:p>
        </w:tc>
      </w:tr>
      <w:tr w:rsidR="00272993" w:rsidRPr="00E84BEA" w14:paraId="3478E8D6" w14:textId="77777777" w:rsidTr="005B041C">
        <w:trPr>
          <w:trHeight w:val="567"/>
        </w:trPr>
        <w:tc>
          <w:tcPr>
            <w:tcW w:w="9322" w:type="dxa"/>
            <w:shd w:val="clear" w:color="auto" w:fill="auto"/>
          </w:tcPr>
          <w:p w14:paraId="4D183368" w14:textId="77777777" w:rsidR="00272993" w:rsidRPr="00E84BEA" w:rsidRDefault="00272993" w:rsidP="00272993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Summary and narratives of s</w:t>
            </w:r>
            <w:r w:rsidRPr="00E84BEA">
              <w:rPr>
                <w:sz w:val="24"/>
                <w:szCs w:val="24"/>
              </w:rPr>
              <w:t>erious adverse events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2"/>
                <w:szCs w:val="22"/>
              </w:rPr>
              <w:t xml:space="preserve">indicating those suspected to be related to the IP </w:t>
            </w:r>
            <w:r w:rsidRPr="0062171B">
              <w:rPr>
                <w:b w:val="0"/>
                <w:sz w:val="22"/>
                <w:szCs w:val="22"/>
              </w:rPr>
              <w:t>(attach tables)</w:t>
            </w:r>
          </w:p>
        </w:tc>
      </w:tr>
      <w:tr w:rsidR="00272993" w:rsidRPr="00E84BEA" w14:paraId="2FE676D5" w14:textId="77777777" w:rsidTr="00187667">
        <w:trPr>
          <w:trHeight w:val="567"/>
        </w:trPr>
        <w:tc>
          <w:tcPr>
            <w:tcW w:w="9322" w:type="dxa"/>
            <w:shd w:val="clear" w:color="auto" w:fill="auto"/>
          </w:tcPr>
          <w:p w14:paraId="1D891B3B" w14:textId="77777777" w:rsidR="00272993" w:rsidRPr="00E84BEA" w:rsidRDefault="00272993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Summary of n</w:t>
            </w:r>
            <w:r w:rsidRPr="00E84BEA">
              <w:rPr>
                <w:sz w:val="24"/>
                <w:szCs w:val="24"/>
              </w:rPr>
              <w:t>on-serious adverse events</w:t>
            </w:r>
            <w:r>
              <w:rPr>
                <w:sz w:val="24"/>
                <w:szCs w:val="24"/>
              </w:rPr>
              <w:t xml:space="preserve"> </w:t>
            </w:r>
            <w:r w:rsidRPr="0062171B">
              <w:rPr>
                <w:b w:val="0"/>
                <w:sz w:val="24"/>
                <w:szCs w:val="24"/>
              </w:rPr>
              <w:t>(attach tables)</w:t>
            </w:r>
          </w:p>
        </w:tc>
      </w:tr>
    </w:tbl>
    <w:p w14:paraId="37699F66" w14:textId="77777777" w:rsidR="007909E7" w:rsidRDefault="007909E7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62171B" w:rsidRPr="0091085A" w14:paraId="3C06F36B" w14:textId="77777777" w:rsidTr="00272993">
        <w:trPr>
          <w:trHeight w:val="28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14D39C" w14:textId="77777777" w:rsidR="0062171B" w:rsidRPr="0091085A" w:rsidRDefault="0062171B" w:rsidP="00801F2E">
            <w:pPr>
              <w:pStyle w:val="BodyText"/>
              <w:keepNext/>
              <w:tabs>
                <w:tab w:val="left" w:pos="1701"/>
                <w:tab w:val="left" w:pos="3969"/>
                <w:tab w:val="left" w:pos="6096"/>
              </w:tabs>
              <w:rPr>
                <w:sz w:val="24"/>
                <w:szCs w:val="24"/>
              </w:rPr>
            </w:pPr>
            <w:r w:rsidRPr="0091085A">
              <w:rPr>
                <w:sz w:val="24"/>
                <w:szCs w:val="24"/>
              </w:rPr>
              <w:lastRenderedPageBreak/>
              <w:t xml:space="preserve">SECTION </w:t>
            </w:r>
            <w:r w:rsidR="00EE7948">
              <w:rPr>
                <w:sz w:val="24"/>
                <w:szCs w:val="24"/>
              </w:rPr>
              <w:t>H</w:t>
            </w:r>
            <w:r w:rsidRPr="0091085A">
              <w:rPr>
                <w:sz w:val="24"/>
                <w:szCs w:val="24"/>
              </w:rPr>
              <w:t xml:space="preserve"> </w:t>
            </w:r>
            <w:r w:rsidRPr="0091085A">
              <w:rPr>
                <w:sz w:val="24"/>
                <w:szCs w:val="24"/>
              </w:rPr>
              <w:tab/>
            </w:r>
            <w:r w:rsidRPr="007909E7">
              <w:rPr>
                <w:rFonts w:ascii="Times New Roman Bold" w:hAnsi="Times New Roman Bold"/>
                <w:caps/>
                <w:sz w:val="24"/>
                <w:szCs w:val="24"/>
              </w:rPr>
              <w:t>Ad</w:t>
            </w:r>
            <w:r>
              <w:rPr>
                <w:rFonts w:ascii="Times New Roman Bold" w:hAnsi="Times New Roman Bold"/>
                <w:caps/>
                <w:sz w:val="24"/>
                <w:szCs w:val="24"/>
              </w:rPr>
              <w:t>ditional Information</w:t>
            </w:r>
          </w:p>
        </w:tc>
      </w:tr>
      <w:tr w:rsidR="00272993" w:rsidRPr="0062171B" w14:paraId="4F332F99" w14:textId="77777777" w:rsidTr="00272993">
        <w:trPr>
          <w:trHeight w:val="1417"/>
        </w:trPr>
        <w:tc>
          <w:tcPr>
            <w:tcW w:w="9322" w:type="dxa"/>
            <w:gridSpan w:val="2"/>
            <w:shd w:val="clear" w:color="auto" w:fill="auto"/>
          </w:tcPr>
          <w:p w14:paraId="71B5315A" w14:textId="77777777" w:rsidR="00272993" w:rsidRPr="0062171B" w:rsidRDefault="00272993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</w:rPr>
            </w:pPr>
            <w:r w:rsidRPr="0062171B">
              <w:rPr>
                <w:sz w:val="24"/>
                <w:szCs w:val="24"/>
              </w:rPr>
              <w:t>Substantial Modifications</w:t>
            </w:r>
            <w:r>
              <w:rPr>
                <w:sz w:val="24"/>
                <w:szCs w:val="24"/>
              </w:rPr>
              <w:t>:</w:t>
            </w:r>
          </w:p>
        </w:tc>
      </w:tr>
      <w:tr w:rsidR="0062171B" w:rsidRPr="0062171B" w14:paraId="1ED96613" w14:textId="77777777" w:rsidTr="00272993">
        <w:trPr>
          <w:trHeight w:val="689"/>
        </w:trPr>
        <w:tc>
          <w:tcPr>
            <w:tcW w:w="4661" w:type="dxa"/>
            <w:shd w:val="clear" w:color="auto" w:fill="auto"/>
          </w:tcPr>
          <w:p w14:paraId="79B5DB9E" w14:textId="77777777" w:rsidR="0062171B" w:rsidRPr="0062171B" w:rsidRDefault="0062171B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sz w:val="24"/>
                <w:szCs w:val="24"/>
              </w:rPr>
            </w:pPr>
            <w:r w:rsidRPr="0062171B">
              <w:rPr>
                <w:sz w:val="24"/>
                <w:szCs w:val="24"/>
              </w:rPr>
              <w:t>Interruptions and re-starts</w:t>
            </w:r>
          </w:p>
        </w:tc>
        <w:tc>
          <w:tcPr>
            <w:tcW w:w="4661" w:type="dxa"/>
            <w:shd w:val="clear" w:color="auto" w:fill="auto"/>
          </w:tcPr>
          <w:p w14:paraId="50B730D6" w14:textId="77777777" w:rsidR="0062171B" w:rsidRPr="0062171B" w:rsidRDefault="0062171B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</w:p>
        </w:tc>
      </w:tr>
      <w:tr w:rsidR="00272993" w:rsidRPr="0062171B" w14:paraId="12C75E8F" w14:textId="77777777" w:rsidTr="00272993">
        <w:trPr>
          <w:trHeight w:val="1417"/>
        </w:trPr>
        <w:tc>
          <w:tcPr>
            <w:tcW w:w="9322" w:type="dxa"/>
            <w:gridSpan w:val="2"/>
            <w:shd w:val="clear" w:color="auto" w:fill="auto"/>
          </w:tcPr>
          <w:p w14:paraId="152DA2B3" w14:textId="77777777" w:rsidR="00272993" w:rsidRPr="0062171B" w:rsidRDefault="00272993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 w:rsidRPr="0062171B">
              <w:rPr>
                <w:sz w:val="24"/>
                <w:szCs w:val="24"/>
              </w:rPr>
              <w:t>Limitations</w:t>
            </w:r>
            <w:r>
              <w:rPr>
                <w:sz w:val="24"/>
                <w:szCs w:val="24"/>
              </w:rPr>
              <w:t>:</w:t>
            </w:r>
          </w:p>
        </w:tc>
      </w:tr>
      <w:tr w:rsidR="00272993" w:rsidRPr="0062171B" w14:paraId="18B6CE01" w14:textId="77777777" w:rsidTr="00272993">
        <w:trPr>
          <w:trHeight w:val="1417"/>
        </w:trPr>
        <w:tc>
          <w:tcPr>
            <w:tcW w:w="9322" w:type="dxa"/>
            <w:gridSpan w:val="2"/>
            <w:shd w:val="clear" w:color="auto" w:fill="auto"/>
          </w:tcPr>
          <w:p w14:paraId="058349E7" w14:textId="77777777" w:rsidR="00272993" w:rsidRPr="0062171B" w:rsidRDefault="00272993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S</w:t>
            </w:r>
            <w:r w:rsidRPr="0062171B">
              <w:rPr>
                <w:sz w:val="24"/>
                <w:szCs w:val="24"/>
              </w:rPr>
              <w:t>ources of potential bias and imprecisions</w:t>
            </w:r>
            <w:r>
              <w:rPr>
                <w:sz w:val="24"/>
                <w:szCs w:val="24"/>
              </w:rPr>
              <w:t>:</w:t>
            </w:r>
          </w:p>
        </w:tc>
      </w:tr>
      <w:tr w:rsidR="00CA18D8" w:rsidRPr="00CA18D8" w14:paraId="69381F6B" w14:textId="77777777" w:rsidTr="0013290C">
        <w:trPr>
          <w:trHeight w:val="567"/>
        </w:trPr>
        <w:tc>
          <w:tcPr>
            <w:tcW w:w="9322" w:type="dxa"/>
            <w:gridSpan w:val="2"/>
            <w:shd w:val="clear" w:color="auto" w:fill="auto"/>
          </w:tcPr>
          <w:p w14:paraId="3809C0D9" w14:textId="77777777" w:rsidR="00CA18D8" w:rsidRPr="00272993" w:rsidRDefault="00CA18D8" w:rsidP="00272993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i/>
                <w:sz w:val="24"/>
                <w:szCs w:val="24"/>
                <w:u w:val="dotted"/>
              </w:rPr>
            </w:pPr>
            <w:r w:rsidRPr="00272993">
              <w:rPr>
                <w:i/>
                <w:sz w:val="24"/>
                <w:szCs w:val="24"/>
              </w:rPr>
              <w:t xml:space="preserve">For clinical trials replicating studies on already </w:t>
            </w:r>
            <w:r w:rsidRPr="00272993">
              <w:rPr>
                <w:i/>
                <w:sz w:val="24"/>
                <w:szCs w:val="24"/>
                <w:lang w:val="en-GB"/>
              </w:rPr>
              <w:t>authorised</w:t>
            </w:r>
            <w:r w:rsidRPr="00272993">
              <w:rPr>
                <w:i/>
                <w:sz w:val="24"/>
                <w:szCs w:val="24"/>
              </w:rPr>
              <w:t xml:space="preserve"> investigational products and used in accordance with the terms of the marketing </w:t>
            </w:r>
            <w:r w:rsidRPr="00272993">
              <w:rPr>
                <w:i/>
                <w:sz w:val="24"/>
                <w:szCs w:val="24"/>
                <w:lang w:val="en-GB"/>
              </w:rPr>
              <w:t>authorisation</w:t>
            </w:r>
          </w:p>
        </w:tc>
      </w:tr>
      <w:tr w:rsidR="00272993" w:rsidRPr="0062171B" w14:paraId="6E9DC0D3" w14:textId="77777777" w:rsidTr="00272993">
        <w:trPr>
          <w:trHeight w:val="1417"/>
        </w:trPr>
        <w:tc>
          <w:tcPr>
            <w:tcW w:w="9322" w:type="dxa"/>
            <w:gridSpan w:val="2"/>
            <w:shd w:val="clear" w:color="auto" w:fill="auto"/>
          </w:tcPr>
          <w:p w14:paraId="291A3CDD" w14:textId="77777777" w:rsidR="00272993" w:rsidRPr="0062171B" w:rsidRDefault="00272993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</w:rPr>
              <w:t>I</w:t>
            </w:r>
            <w:r w:rsidRPr="00CA18D8">
              <w:rPr>
                <w:sz w:val="24"/>
                <w:szCs w:val="24"/>
              </w:rPr>
              <w:t xml:space="preserve">ndicate identified concerns to relevant aspects of the efficacy of the </w:t>
            </w:r>
            <w:r>
              <w:rPr>
                <w:sz w:val="24"/>
                <w:szCs w:val="24"/>
              </w:rPr>
              <w:t>IP</w:t>
            </w:r>
          </w:p>
        </w:tc>
      </w:tr>
    </w:tbl>
    <w:p w14:paraId="34FB56FD" w14:textId="77777777" w:rsidR="0062171B" w:rsidRDefault="0062171B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5D114C" w:rsidRPr="005D114C" w14:paraId="55C3070B" w14:textId="77777777" w:rsidTr="00272993">
        <w:trPr>
          <w:trHeight w:val="283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4F6F6" w14:textId="77777777" w:rsidR="00EE7948" w:rsidRPr="005D114C" w:rsidRDefault="00EE7948" w:rsidP="00EE7948">
            <w:pPr>
              <w:pStyle w:val="BodyText"/>
              <w:tabs>
                <w:tab w:val="left" w:pos="1701"/>
                <w:tab w:val="left" w:pos="3969"/>
                <w:tab w:val="left" w:pos="6096"/>
              </w:tabs>
              <w:rPr>
                <w:rFonts w:ascii="Times New Roman Bold" w:hAnsi="Times New Roman Bold"/>
                <w:caps/>
                <w:sz w:val="24"/>
                <w:szCs w:val="24"/>
              </w:rPr>
            </w:pPr>
            <w:r w:rsidRPr="005D114C">
              <w:rPr>
                <w:rFonts w:ascii="Times New Roman Bold" w:hAnsi="Times New Roman Bold"/>
                <w:caps/>
                <w:sz w:val="24"/>
                <w:szCs w:val="24"/>
              </w:rPr>
              <w:t>SECTION I</w:t>
            </w:r>
            <w:r w:rsidRPr="005D114C">
              <w:rPr>
                <w:rFonts w:ascii="Times New Roman Bold" w:hAnsi="Times New Roman Bold"/>
                <w:caps/>
                <w:sz w:val="24"/>
                <w:szCs w:val="24"/>
              </w:rPr>
              <w:tab/>
            </w:r>
            <w:r w:rsidR="00272993" w:rsidRPr="005D114C">
              <w:rPr>
                <w:rFonts w:ascii="Times New Roman Bold" w:hAnsi="Times New Roman Bold"/>
                <w:caps/>
                <w:sz w:val="24"/>
                <w:szCs w:val="24"/>
              </w:rPr>
              <w:t>overall results of the clinical trial</w:t>
            </w:r>
          </w:p>
        </w:tc>
      </w:tr>
      <w:tr w:rsidR="00EE7948" w:rsidRPr="0062171B" w14:paraId="24372727" w14:textId="77777777" w:rsidTr="00272993">
        <w:trPr>
          <w:trHeight w:val="1417"/>
        </w:trPr>
        <w:tc>
          <w:tcPr>
            <w:tcW w:w="9322" w:type="dxa"/>
            <w:shd w:val="clear" w:color="auto" w:fill="auto"/>
          </w:tcPr>
          <w:p w14:paraId="35F21C5F" w14:textId="77777777" w:rsidR="00EE7948" w:rsidRPr="0062171B" w:rsidRDefault="00EE7948" w:rsidP="00DA14E8">
            <w:pPr>
              <w:pStyle w:val="BodyText"/>
              <w:tabs>
                <w:tab w:val="right" w:pos="1451"/>
                <w:tab w:val="right" w:pos="8789"/>
              </w:tabs>
              <w:spacing w:before="60" w:after="60"/>
              <w:rPr>
                <w:b w:val="0"/>
                <w:sz w:val="24"/>
                <w:szCs w:val="24"/>
              </w:rPr>
            </w:pPr>
          </w:p>
        </w:tc>
      </w:tr>
    </w:tbl>
    <w:p w14:paraId="72E5D74F" w14:textId="77777777" w:rsidR="00E93A8B" w:rsidRDefault="00E93A8B"/>
    <w:p w14:paraId="7681F139" w14:textId="77777777" w:rsidR="004F5570" w:rsidRPr="00080F0E" w:rsidRDefault="004F5570" w:rsidP="00080F0E">
      <w:pPr>
        <w:pStyle w:val="BodyTextIndent"/>
        <w:numPr>
          <w:ilvl w:val="12"/>
          <w:numId w:val="0"/>
        </w:numPr>
        <w:rPr>
          <w:b/>
          <w:i w:val="0"/>
          <w:szCs w:val="24"/>
        </w:rPr>
      </w:pPr>
      <w:r w:rsidRPr="00080F0E">
        <w:rPr>
          <w:b/>
          <w:szCs w:val="24"/>
        </w:rPr>
        <w:t>List the documents attached to this report</w:t>
      </w:r>
    </w:p>
    <w:p w14:paraId="72101DE7" w14:textId="77777777" w:rsidR="004F5570" w:rsidRDefault="004F5570" w:rsidP="00080F0E">
      <w:pPr>
        <w:pStyle w:val="BodyTextIndent"/>
        <w:numPr>
          <w:ilvl w:val="12"/>
          <w:numId w:val="0"/>
        </w:numPr>
        <w:rPr>
          <w:i w:val="0"/>
          <w:szCs w:val="24"/>
        </w:rPr>
      </w:pPr>
    </w:p>
    <w:p w14:paraId="6F580D0B" w14:textId="77777777" w:rsidR="00753531" w:rsidRPr="00EC56F8" w:rsidRDefault="00753531" w:rsidP="00753531">
      <w:pPr>
        <w:spacing w:before="480"/>
        <w:rPr>
          <w:sz w:val="24"/>
          <w:szCs w:val="24"/>
        </w:rPr>
      </w:pPr>
      <w:r w:rsidRPr="00CA18D8">
        <w:rPr>
          <w:sz w:val="24"/>
          <w:szCs w:val="24"/>
        </w:rPr>
        <w:t xml:space="preserve">I, the undersigned certify that </w:t>
      </w:r>
      <w:r w:rsidR="00CA18D8" w:rsidRPr="00CA18D8">
        <w:rPr>
          <w:sz w:val="24"/>
          <w:szCs w:val="24"/>
        </w:rPr>
        <w:t xml:space="preserve">this </w:t>
      </w:r>
      <w:r w:rsidR="00CA18D8">
        <w:rPr>
          <w:sz w:val="24"/>
          <w:szCs w:val="24"/>
        </w:rPr>
        <w:t xml:space="preserve">clinical trial </w:t>
      </w:r>
      <w:r w:rsidR="00CA18D8" w:rsidRPr="00CA18D8">
        <w:rPr>
          <w:sz w:val="24"/>
          <w:szCs w:val="24"/>
        </w:rPr>
        <w:t>was conducted in compliance with ICH</w:t>
      </w:r>
      <w:r w:rsidR="00CA18D8">
        <w:rPr>
          <w:sz w:val="24"/>
          <w:szCs w:val="24"/>
        </w:rPr>
        <w:t xml:space="preserve"> E6</w:t>
      </w:r>
      <w:r w:rsidR="00CA18D8" w:rsidRPr="00CA18D8">
        <w:rPr>
          <w:sz w:val="24"/>
          <w:szCs w:val="24"/>
        </w:rPr>
        <w:t xml:space="preserve">-GCP </w:t>
      </w:r>
      <w:r w:rsidR="00CA18D8">
        <w:rPr>
          <w:sz w:val="24"/>
          <w:szCs w:val="24"/>
        </w:rPr>
        <w:t xml:space="preserve">Guideline </w:t>
      </w:r>
      <w:r w:rsidR="00CA18D8" w:rsidRPr="00CA18D8">
        <w:rPr>
          <w:sz w:val="24"/>
          <w:szCs w:val="24"/>
        </w:rPr>
        <w:t>including the archiving of essential documents, and any applicable regulatory requirements</w:t>
      </w:r>
      <w:r w:rsidR="00CA18D8">
        <w:rPr>
          <w:sz w:val="24"/>
          <w:szCs w:val="24"/>
        </w:rPr>
        <w:t xml:space="preserve">, and that </w:t>
      </w:r>
      <w:r w:rsidRPr="00EC56F8">
        <w:rPr>
          <w:sz w:val="24"/>
          <w:szCs w:val="24"/>
        </w:rPr>
        <w:t>the information</w:t>
      </w:r>
      <w:r>
        <w:rPr>
          <w:sz w:val="24"/>
          <w:szCs w:val="24"/>
        </w:rPr>
        <w:t xml:space="preserve"> submitted</w:t>
      </w:r>
      <w:r w:rsidRPr="00EC56F8">
        <w:rPr>
          <w:sz w:val="24"/>
          <w:szCs w:val="24"/>
        </w:rPr>
        <w:t xml:space="preserve"> in th</w:t>
      </w:r>
      <w:r>
        <w:rPr>
          <w:sz w:val="24"/>
          <w:szCs w:val="24"/>
        </w:rPr>
        <w:t xml:space="preserve">is report </w:t>
      </w:r>
      <w:r w:rsidRPr="00E564C2">
        <w:rPr>
          <w:sz w:val="24"/>
          <w:szCs w:val="24"/>
        </w:rPr>
        <w:t xml:space="preserve">is </w:t>
      </w:r>
      <w:r>
        <w:rPr>
          <w:sz w:val="24"/>
          <w:szCs w:val="24"/>
        </w:rPr>
        <w:t>accurate</w:t>
      </w:r>
      <w:r w:rsidRPr="00EC56F8">
        <w:rPr>
          <w:sz w:val="24"/>
          <w:szCs w:val="24"/>
        </w:rPr>
        <w:t>.</w:t>
      </w:r>
    </w:p>
    <w:p w14:paraId="1FF94F04" w14:textId="77777777" w:rsidR="00753531" w:rsidRDefault="00753531" w:rsidP="00753531">
      <w:pPr>
        <w:tabs>
          <w:tab w:val="left" w:pos="5954"/>
          <w:tab w:val="right" w:pos="9356"/>
        </w:tabs>
        <w:spacing w:before="480"/>
        <w:rPr>
          <w:sz w:val="24"/>
          <w:szCs w:val="24"/>
        </w:rPr>
      </w:pPr>
      <w:r w:rsidRPr="00EC56F8">
        <w:rPr>
          <w:sz w:val="24"/>
          <w:szCs w:val="24"/>
        </w:rPr>
        <w:t>Signature</w:t>
      </w:r>
      <w:r>
        <w:rPr>
          <w:sz w:val="24"/>
          <w:szCs w:val="24"/>
        </w:rPr>
        <w:t xml:space="preserve"> of Principal Investigator in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Gambia: </w:t>
      </w:r>
    </w:p>
    <w:p w14:paraId="3A591536" w14:textId="77777777" w:rsidR="00753531" w:rsidRDefault="00753531" w:rsidP="00753531">
      <w:pPr>
        <w:tabs>
          <w:tab w:val="left" w:pos="5954"/>
          <w:tab w:val="right" w:pos="9356"/>
        </w:tabs>
        <w:rPr>
          <w:sz w:val="24"/>
          <w:szCs w:val="24"/>
        </w:rPr>
      </w:pPr>
    </w:p>
    <w:p w14:paraId="068F7A68" w14:textId="77777777" w:rsidR="00753531" w:rsidRDefault="00753531" w:rsidP="00753531">
      <w:pPr>
        <w:tabs>
          <w:tab w:val="left" w:pos="5954"/>
          <w:tab w:val="right" w:pos="9356"/>
        </w:tabs>
        <w:rPr>
          <w:sz w:val="24"/>
          <w:szCs w:val="24"/>
        </w:rPr>
      </w:pPr>
    </w:p>
    <w:p w14:paraId="4957ADB0" w14:textId="77777777" w:rsidR="00753531" w:rsidRPr="003215B4" w:rsidRDefault="00753531" w:rsidP="00753531">
      <w:pPr>
        <w:tabs>
          <w:tab w:val="left" w:pos="3686"/>
          <w:tab w:val="left" w:pos="4536"/>
          <w:tab w:val="left" w:pos="7371"/>
        </w:tabs>
        <w:rPr>
          <w:sz w:val="24"/>
          <w:szCs w:val="24"/>
          <w:u w:val="dotted"/>
        </w:rPr>
      </w:pPr>
      <w:r w:rsidRPr="008B1616">
        <w:rPr>
          <w:sz w:val="24"/>
          <w:szCs w:val="24"/>
          <w:u w:val="dotted"/>
        </w:rPr>
        <w:tab/>
      </w:r>
      <w:r w:rsidRPr="003215B4">
        <w:rPr>
          <w:sz w:val="24"/>
          <w:szCs w:val="24"/>
        </w:rPr>
        <w:tab/>
      </w:r>
      <w:r w:rsidRPr="003215B4">
        <w:rPr>
          <w:sz w:val="24"/>
          <w:szCs w:val="24"/>
          <w:u w:val="dotted"/>
        </w:rPr>
        <w:tab/>
      </w:r>
    </w:p>
    <w:p w14:paraId="43AF24D6" w14:textId="77777777" w:rsidR="00753531" w:rsidRPr="003215B4" w:rsidRDefault="00753531" w:rsidP="00753531">
      <w:pPr>
        <w:tabs>
          <w:tab w:val="left" w:pos="567"/>
          <w:tab w:val="left" w:pos="4820"/>
          <w:tab w:val="left" w:pos="7371"/>
          <w:tab w:val="right" w:pos="9356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15B4">
        <w:rPr>
          <w:sz w:val="24"/>
          <w:szCs w:val="24"/>
        </w:rPr>
        <w:t>Signature</w:t>
      </w:r>
      <w:r w:rsidRPr="003215B4">
        <w:rPr>
          <w:sz w:val="24"/>
          <w:szCs w:val="24"/>
        </w:rPr>
        <w:tab/>
        <w:t>Date</w:t>
      </w:r>
    </w:p>
    <w:p w14:paraId="3124EECC" w14:textId="77777777" w:rsidR="00753531" w:rsidRDefault="00753531" w:rsidP="00753531">
      <w:pPr>
        <w:tabs>
          <w:tab w:val="left" w:pos="5954"/>
          <w:tab w:val="right" w:pos="9356"/>
        </w:tabs>
        <w:rPr>
          <w:sz w:val="24"/>
          <w:szCs w:val="24"/>
          <w:u w:val="dotted"/>
        </w:rPr>
      </w:pPr>
    </w:p>
    <w:sectPr w:rsidR="00753531" w:rsidSect="00ED204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A66AB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AABC0" w16cex:dateUtc="2020-10-21T12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A66AB2E" w16cid:durableId="233AABC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64C6D" w14:textId="77777777" w:rsidR="008A15FE" w:rsidRDefault="008A15FE">
      <w:r>
        <w:separator/>
      </w:r>
    </w:p>
  </w:endnote>
  <w:endnote w:type="continuationSeparator" w:id="0">
    <w:p w14:paraId="2B4E2AB1" w14:textId="77777777" w:rsidR="008A15FE" w:rsidRDefault="008A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A7E06" w14:textId="77777777" w:rsidR="00BE6D7E" w:rsidRDefault="00BE6D7E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14:paraId="0F3155EB" w14:textId="77777777" w:rsidR="00BE6D7E" w:rsidRPr="006B1C40" w:rsidRDefault="006B1C40" w:rsidP="00257FCE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>
      <w:rPr>
        <w:sz w:val="22"/>
        <w:szCs w:val="22"/>
      </w:rPr>
      <w:t>MCA-</w:t>
    </w:r>
    <w:r w:rsidR="001622AC">
      <w:rPr>
        <w:sz w:val="22"/>
        <w:szCs w:val="22"/>
      </w:rPr>
      <w:t>F</w:t>
    </w:r>
    <w:r>
      <w:rPr>
        <w:sz w:val="22"/>
        <w:szCs w:val="22"/>
      </w:rPr>
      <w:t>-501</w:t>
    </w:r>
    <w:r w:rsidR="00BF530E">
      <w:rPr>
        <w:sz w:val="22"/>
        <w:szCs w:val="22"/>
      </w:rPr>
      <w:t>/</w:t>
    </w:r>
    <w:r w:rsidR="001622AC">
      <w:rPr>
        <w:sz w:val="22"/>
        <w:szCs w:val="22"/>
      </w:rPr>
      <w:t>10</w:t>
    </w:r>
    <w:r w:rsidR="00257FCE">
      <w:rPr>
        <w:sz w:val="22"/>
        <w:szCs w:val="22"/>
      </w:rPr>
      <w:t xml:space="preserve">, </w:t>
    </w:r>
    <w:r w:rsidR="00F54E07">
      <w:rPr>
        <w:sz w:val="22"/>
        <w:szCs w:val="22"/>
      </w:rPr>
      <w:t>v</w:t>
    </w:r>
    <w:r>
      <w:rPr>
        <w:sz w:val="22"/>
        <w:szCs w:val="22"/>
      </w:rPr>
      <w:t xml:space="preserve">ersion </w:t>
    </w:r>
    <w:r w:rsidR="00BF530E">
      <w:rPr>
        <w:sz w:val="22"/>
        <w:szCs w:val="22"/>
      </w:rPr>
      <w:t>1</w:t>
    </w:r>
    <w:r>
      <w:rPr>
        <w:sz w:val="22"/>
        <w:szCs w:val="22"/>
      </w:rPr>
      <w:t xml:space="preserve"> – </w:t>
    </w:r>
    <w:r w:rsidR="00F54E07">
      <w:rPr>
        <w:sz w:val="22"/>
        <w:szCs w:val="22"/>
      </w:rPr>
      <w:t xml:space="preserve">30 </w:t>
    </w:r>
    <w:r w:rsidR="003C519F">
      <w:rPr>
        <w:sz w:val="22"/>
        <w:szCs w:val="22"/>
      </w:rPr>
      <w:t>October</w:t>
    </w:r>
    <w:r w:rsidR="00F54E07">
      <w:rPr>
        <w:sz w:val="22"/>
        <w:szCs w:val="22"/>
      </w:rPr>
      <w:t xml:space="preserve"> 2020</w:t>
    </w:r>
    <w:r w:rsidR="00BE6D7E" w:rsidRPr="006B1C40">
      <w:rPr>
        <w:sz w:val="22"/>
        <w:szCs w:val="22"/>
      </w:rPr>
      <w:tab/>
      <w:t xml:space="preserve">Page </w:t>
    </w:r>
    <w:r w:rsidR="00BE6D7E" w:rsidRPr="006B1C40">
      <w:rPr>
        <w:sz w:val="22"/>
        <w:szCs w:val="22"/>
      </w:rPr>
      <w:fldChar w:fldCharType="begin"/>
    </w:r>
    <w:r w:rsidR="00BE6D7E" w:rsidRPr="006B1C40">
      <w:rPr>
        <w:sz w:val="22"/>
        <w:szCs w:val="22"/>
      </w:rPr>
      <w:instrText xml:space="preserve"> PAGE </w:instrText>
    </w:r>
    <w:r w:rsidR="00BE6D7E" w:rsidRPr="006B1C40">
      <w:rPr>
        <w:sz w:val="22"/>
        <w:szCs w:val="22"/>
      </w:rPr>
      <w:fldChar w:fldCharType="separate"/>
    </w:r>
    <w:r w:rsidR="00A2593A">
      <w:rPr>
        <w:noProof/>
        <w:sz w:val="22"/>
        <w:szCs w:val="22"/>
      </w:rPr>
      <w:t>4</w:t>
    </w:r>
    <w:r w:rsidR="00BE6D7E" w:rsidRPr="006B1C40">
      <w:rPr>
        <w:sz w:val="22"/>
        <w:szCs w:val="22"/>
      </w:rPr>
      <w:fldChar w:fldCharType="end"/>
    </w:r>
    <w:r w:rsidR="00BE6D7E" w:rsidRPr="006B1C40">
      <w:rPr>
        <w:sz w:val="22"/>
        <w:szCs w:val="22"/>
      </w:rPr>
      <w:t xml:space="preserve"> of </w:t>
    </w:r>
    <w:r w:rsidR="00BE6D7E" w:rsidRPr="006B1C40">
      <w:rPr>
        <w:sz w:val="22"/>
        <w:szCs w:val="22"/>
      </w:rPr>
      <w:fldChar w:fldCharType="begin"/>
    </w:r>
    <w:r w:rsidR="00BE6D7E" w:rsidRPr="006B1C40">
      <w:rPr>
        <w:sz w:val="22"/>
        <w:szCs w:val="22"/>
      </w:rPr>
      <w:instrText xml:space="preserve"> NUMPAGES </w:instrText>
    </w:r>
    <w:r w:rsidR="00BE6D7E" w:rsidRPr="006B1C40">
      <w:rPr>
        <w:sz w:val="22"/>
        <w:szCs w:val="22"/>
      </w:rPr>
      <w:fldChar w:fldCharType="separate"/>
    </w:r>
    <w:r w:rsidR="00A2593A">
      <w:rPr>
        <w:noProof/>
        <w:sz w:val="22"/>
        <w:szCs w:val="22"/>
      </w:rPr>
      <w:t>4</w:t>
    </w:r>
    <w:r w:rsidR="00BE6D7E" w:rsidRPr="006B1C40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B4B435" w14:textId="77777777" w:rsidR="006B1C40" w:rsidRDefault="006B1C40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14:paraId="3C72389C" w14:textId="77777777" w:rsidR="006B1C40" w:rsidRPr="006B1C40" w:rsidRDefault="006B1C40" w:rsidP="00257FCE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>
      <w:rPr>
        <w:sz w:val="22"/>
        <w:szCs w:val="22"/>
      </w:rPr>
      <w:t>MCA-</w:t>
    </w:r>
    <w:r w:rsidR="001622AC">
      <w:rPr>
        <w:sz w:val="22"/>
        <w:szCs w:val="22"/>
      </w:rPr>
      <w:t>F</w:t>
    </w:r>
    <w:r>
      <w:rPr>
        <w:sz w:val="22"/>
        <w:szCs w:val="22"/>
      </w:rPr>
      <w:t>-501</w:t>
    </w:r>
    <w:r w:rsidR="00BF530E">
      <w:rPr>
        <w:sz w:val="22"/>
        <w:szCs w:val="22"/>
      </w:rPr>
      <w:t>/</w:t>
    </w:r>
    <w:r w:rsidR="001622AC">
      <w:rPr>
        <w:sz w:val="22"/>
        <w:szCs w:val="22"/>
      </w:rPr>
      <w:t>10</w:t>
    </w:r>
    <w:r w:rsidR="00257FCE">
      <w:rPr>
        <w:sz w:val="22"/>
        <w:szCs w:val="22"/>
      </w:rPr>
      <w:t xml:space="preserve">, </w:t>
    </w:r>
    <w:r w:rsidR="00F54E07">
      <w:rPr>
        <w:sz w:val="22"/>
        <w:szCs w:val="22"/>
      </w:rPr>
      <w:t>v</w:t>
    </w:r>
    <w:r>
      <w:rPr>
        <w:sz w:val="22"/>
        <w:szCs w:val="22"/>
      </w:rPr>
      <w:t xml:space="preserve">ersion </w:t>
    </w:r>
    <w:r w:rsidR="00BF530E">
      <w:rPr>
        <w:sz w:val="22"/>
        <w:szCs w:val="22"/>
      </w:rPr>
      <w:t>1</w:t>
    </w:r>
    <w:r>
      <w:rPr>
        <w:sz w:val="22"/>
        <w:szCs w:val="22"/>
      </w:rPr>
      <w:t xml:space="preserve"> – </w:t>
    </w:r>
    <w:r w:rsidR="00571CE7">
      <w:rPr>
        <w:sz w:val="22"/>
        <w:szCs w:val="22"/>
      </w:rPr>
      <w:t xml:space="preserve">30 </w:t>
    </w:r>
    <w:r w:rsidR="003C519F">
      <w:rPr>
        <w:sz w:val="22"/>
        <w:szCs w:val="22"/>
      </w:rPr>
      <w:t>October</w:t>
    </w:r>
    <w:r w:rsidR="00571CE7">
      <w:rPr>
        <w:sz w:val="22"/>
        <w:szCs w:val="22"/>
      </w:rPr>
      <w:t xml:space="preserve"> 2020</w:t>
    </w:r>
    <w:r w:rsidRPr="006B1C40">
      <w:rPr>
        <w:sz w:val="22"/>
        <w:szCs w:val="22"/>
      </w:rPr>
      <w:tab/>
      <w:t xml:space="preserve">Page </w:t>
    </w:r>
    <w:r w:rsidRPr="006B1C40">
      <w:rPr>
        <w:sz w:val="22"/>
        <w:szCs w:val="22"/>
      </w:rPr>
      <w:fldChar w:fldCharType="begin"/>
    </w:r>
    <w:r w:rsidRPr="006B1C40">
      <w:rPr>
        <w:sz w:val="22"/>
        <w:szCs w:val="22"/>
      </w:rPr>
      <w:instrText xml:space="preserve"> PAGE </w:instrText>
    </w:r>
    <w:r w:rsidRPr="006B1C40">
      <w:rPr>
        <w:sz w:val="22"/>
        <w:szCs w:val="22"/>
      </w:rPr>
      <w:fldChar w:fldCharType="separate"/>
    </w:r>
    <w:r w:rsidR="00A2593A">
      <w:rPr>
        <w:noProof/>
        <w:sz w:val="22"/>
        <w:szCs w:val="22"/>
      </w:rPr>
      <w:t>1</w:t>
    </w:r>
    <w:r w:rsidRPr="006B1C40">
      <w:rPr>
        <w:sz w:val="22"/>
        <w:szCs w:val="22"/>
      </w:rPr>
      <w:fldChar w:fldCharType="end"/>
    </w:r>
    <w:r w:rsidRPr="006B1C40">
      <w:rPr>
        <w:sz w:val="22"/>
        <w:szCs w:val="22"/>
      </w:rPr>
      <w:t xml:space="preserve"> of </w:t>
    </w:r>
    <w:r w:rsidRPr="006B1C40">
      <w:rPr>
        <w:sz w:val="22"/>
        <w:szCs w:val="22"/>
      </w:rPr>
      <w:fldChar w:fldCharType="begin"/>
    </w:r>
    <w:r w:rsidRPr="006B1C40">
      <w:rPr>
        <w:sz w:val="22"/>
        <w:szCs w:val="22"/>
      </w:rPr>
      <w:instrText xml:space="preserve"> NUMPAGES </w:instrText>
    </w:r>
    <w:r w:rsidRPr="006B1C40">
      <w:rPr>
        <w:sz w:val="22"/>
        <w:szCs w:val="22"/>
      </w:rPr>
      <w:fldChar w:fldCharType="separate"/>
    </w:r>
    <w:r w:rsidR="00A2593A">
      <w:rPr>
        <w:noProof/>
        <w:sz w:val="22"/>
        <w:szCs w:val="22"/>
      </w:rPr>
      <w:t>4</w:t>
    </w:r>
    <w:r w:rsidRPr="006B1C4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B13F30" w14:textId="77777777" w:rsidR="008A15FE" w:rsidRDefault="008A15FE">
      <w:r>
        <w:separator/>
      </w:r>
    </w:p>
  </w:footnote>
  <w:footnote w:type="continuationSeparator" w:id="0">
    <w:p w14:paraId="34A62058" w14:textId="77777777" w:rsidR="008A15FE" w:rsidRDefault="008A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D86E18" w14:textId="77777777" w:rsidR="00BE6D7E" w:rsidRPr="006B1C40" w:rsidRDefault="00CA18D8" w:rsidP="006B1C40">
    <w:pPr>
      <w:pStyle w:val="Header"/>
      <w:tabs>
        <w:tab w:val="clear" w:pos="4153"/>
        <w:tab w:val="clear" w:pos="8306"/>
        <w:tab w:val="right" w:pos="9072"/>
      </w:tabs>
      <w:rPr>
        <w:sz w:val="22"/>
        <w:szCs w:val="22"/>
        <w:lang w:val="de-DE"/>
      </w:rPr>
    </w:pPr>
    <w:r>
      <w:rPr>
        <w:sz w:val="22"/>
        <w:szCs w:val="22"/>
        <w:lang w:val="de-DE"/>
      </w:rPr>
      <w:t xml:space="preserve">Final </w:t>
    </w:r>
    <w:r w:rsidR="006B1C40">
      <w:rPr>
        <w:sz w:val="22"/>
        <w:szCs w:val="22"/>
        <w:lang w:val="de-DE"/>
      </w:rPr>
      <w:t>Clinical Trial Report</w:t>
    </w:r>
    <w:r w:rsidR="006B1C40">
      <w:rPr>
        <w:sz w:val="22"/>
        <w:szCs w:val="22"/>
        <w:lang w:val="de-DE"/>
      </w:rPr>
      <w:tab/>
      <w:t>MCA The Gambia</w:t>
    </w:r>
  </w:p>
  <w:p w14:paraId="65045992" w14:textId="77777777" w:rsidR="006B1C40" w:rsidRPr="006B1C40" w:rsidRDefault="006B1C40" w:rsidP="003A1D53">
    <w:pPr>
      <w:pStyle w:val="Header"/>
      <w:rPr>
        <w:sz w:val="22"/>
        <w:szCs w:val="22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17"/>
      <w:gridCol w:w="5220"/>
      <w:gridCol w:w="2169"/>
    </w:tblGrid>
    <w:tr w:rsidR="00B71A32" w:rsidRPr="008E11C2" w14:paraId="5A689BC6" w14:textId="77777777" w:rsidTr="000E56C1">
      <w:trPr>
        <w:trHeight w:val="1523"/>
        <w:jc w:val="center"/>
      </w:trPr>
      <w:tc>
        <w:tcPr>
          <w:tcW w:w="2817" w:type="dxa"/>
          <w:tcBorders>
            <w:right w:val="single" w:sz="4" w:space="0" w:color="auto"/>
          </w:tcBorders>
        </w:tcPr>
        <w:p w14:paraId="5DCDE9FE" w14:textId="77777777" w:rsidR="00B71A32" w:rsidRPr="008E11C2" w:rsidRDefault="00B71A32" w:rsidP="000E56C1">
          <w:pPr>
            <w:jc w:val="center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963849A" wp14:editId="69E2E18F">
                <wp:simplePos x="0" y="0"/>
                <wp:positionH relativeFrom="margin">
                  <wp:posOffset>344170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F969F99" w14:textId="77777777" w:rsidR="00B71A32" w:rsidRPr="008E11C2" w:rsidRDefault="00B71A32" w:rsidP="000E56C1">
          <w:pPr>
            <w:jc w:val="center"/>
            <w:rPr>
              <w:rFonts w:ascii="Calibri" w:hAnsi="Calibri" w:cs="Calibri"/>
              <w:b/>
              <w:sz w:val="40"/>
            </w:rPr>
          </w:pP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07580C2" w14:textId="77777777" w:rsidR="00B71A32" w:rsidRPr="00CB7473" w:rsidRDefault="00EE7948" w:rsidP="00EE7948">
          <w:pPr>
            <w:jc w:val="center"/>
          </w:pPr>
          <w:r>
            <w:rPr>
              <w:rFonts w:ascii="Times New Roman Bold" w:hAnsi="Times New Roman Bold"/>
              <w:b/>
              <w:caps/>
              <w:sz w:val="28"/>
              <w:szCs w:val="28"/>
            </w:rPr>
            <w:t xml:space="preserve">Final Clinical </w:t>
          </w:r>
          <w:r w:rsidR="005608C3">
            <w:rPr>
              <w:rFonts w:ascii="Times New Roman Bold" w:hAnsi="Times New Roman Bold"/>
              <w:b/>
              <w:caps/>
              <w:sz w:val="28"/>
              <w:szCs w:val="28"/>
            </w:rPr>
            <w:t xml:space="preserve">Trial </w:t>
          </w:r>
          <w:r w:rsidR="00B71A32">
            <w:rPr>
              <w:rFonts w:ascii="Times New Roman Bold" w:hAnsi="Times New Roman Bold"/>
              <w:b/>
              <w:caps/>
              <w:sz w:val="28"/>
              <w:szCs w:val="28"/>
            </w:rPr>
            <w:t>report</w:t>
          </w:r>
        </w:p>
      </w:tc>
      <w:tc>
        <w:tcPr>
          <w:tcW w:w="2169" w:type="dxa"/>
          <w:tcBorders>
            <w:left w:val="single" w:sz="4" w:space="0" w:color="auto"/>
          </w:tcBorders>
          <w:vAlign w:val="center"/>
        </w:tcPr>
        <w:p w14:paraId="06D95398" w14:textId="77777777" w:rsidR="00B71A32" w:rsidRPr="00CB7473" w:rsidRDefault="00B71A32" w:rsidP="001622AC">
          <w:pPr>
            <w:jc w:val="center"/>
            <w:rPr>
              <w:bCs/>
              <w:sz w:val="28"/>
              <w:szCs w:val="28"/>
            </w:rPr>
          </w:pPr>
          <w:r w:rsidRPr="00CB7473">
            <w:rPr>
              <w:bCs/>
              <w:sz w:val="28"/>
              <w:szCs w:val="28"/>
            </w:rPr>
            <w:t>MCA-</w:t>
          </w:r>
          <w:r w:rsidR="001622AC">
            <w:rPr>
              <w:bCs/>
              <w:sz w:val="28"/>
              <w:szCs w:val="28"/>
            </w:rPr>
            <w:t>F</w:t>
          </w:r>
          <w:r w:rsidRPr="00CB7473">
            <w:rPr>
              <w:bCs/>
              <w:sz w:val="28"/>
              <w:szCs w:val="28"/>
            </w:rPr>
            <w:t>-501</w:t>
          </w:r>
          <w:r w:rsidR="00BF530E">
            <w:rPr>
              <w:bCs/>
              <w:sz w:val="28"/>
              <w:szCs w:val="28"/>
            </w:rPr>
            <w:t>/</w:t>
          </w:r>
          <w:r w:rsidR="001622AC">
            <w:rPr>
              <w:bCs/>
              <w:sz w:val="28"/>
              <w:szCs w:val="28"/>
            </w:rPr>
            <w:t>10</w:t>
          </w:r>
        </w:p>
      </w:tc>
    </w:tr>
  </w:tbl>
  <w:p w14:paraId="7A2CE58D" w14:textId="77777777" w:rsidR="005F1D1D" w:rsidRDefault="005F1D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6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11"/>
  </w:num>
  <w:num w:numId="9">
    <w:abstractNumId w:val="0"/>
  </w:num>
  <w:num w:numId="10">
    <w:abstractNumId w:val="12"/>
  </w:num>
  <w:num w:numId="11">
    <w:abstractNumId w:val="13"/>
  </w:num>
  <w:num w:numId="12">
    <w:abstractNumId w:val="7"/>
  </w:num>
  <w:num w:numId="13">
    <w:abstractNumId w:val="6"/>
  </w:num>
  <w:num w:numId="14">
    <w:abstractNumId w:val="9"/>
  </w:num>
  <w:num w:numId="15">
    <w:abstractNumId w:val="10"/>
  </w:num>
  <w:num w:numId="16">
    <w:abstractNumId w:val="8"/>
  </w:num>
  <w:num w:numId="17">
    <w:abstractNumId w:val="5"/>
  </w:num>
  <w:num w:numId="18">
    <w:abstractNumId w:val="3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Markieu Janneh Kaira">
    <w15:presenceInfo w15:providerId="AD" w15:userId="S::mjannehkaira@mca.gm::f6d64153-a727-49e4-b12a-278c5e8472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2"/>
    <w:rsid w:val="00000975"/>
    <w:rsid w:val="00016BE5"/>
    <w:rsid w:val="000228CA"/>
    <w:rsid w:val="00024965"/>
    <w:rsid w:val="00025E95"/>
    <w:rsid w:val="00032B1D"/>
    <w:rsid w:val="000427C3"/>
    <w:rsid w:val="000464FA"/>
    <w:rsid w:val="00051DC4"/>
    <w:rsid w:val="00061700"/>
    <w:rsid w:val="00064EFC"/>
    <w:rsid w:val="00065384"/>
    <w:rsid w:val="00070A1F"/>
    <w:rsid w:val="00070FDD"/>
    <w:rsid w:val="00075960"/>
    <w:rsid w:val="0007769C"/>
    <w:rsid w:val="00080F0E"/>
    <w:rsid w:val="00083EC9"/>
    <w:rsid w:val="00093F3D"/>
    <w:rsid w:val="000A7FFB"/>
    <w:rsid w:val="000B08EA"/>
    <w:rsid w:val="000B115F"/>
    <w:rsid w:val="000B2F31"/>
    <w:rsid w:val="000B37C5"/>
    <w:rsid w:val="000B563C"/>
    <w:rsid w:val="000B68DD"/>
    <w:rsid w:val="000C1786"/>
    <w:rsid w:val="000C3900"/>
    <w:rsid w:val="000C5259"/>
    <w:rsid w:val="000C61CF"/>
    <w:rsid w:val="000E1868"/>
    <w:rsid w:val="000E420F"/>
    <w:rsid w:val="000F0631"/>
    <w:rsid w:val="000F2AD8"/>
    <w:rsid w:val="000F551D"/>
    <w:rsid w:val="00100618"/>
    <w:rsid w:val="00122F4A"/>
    <w:rsid w:val="00124ADE"/>
    <w:rsid w:val="001277BA"/>
    <w:rsid w:val="001311DA"/>
    <w:rsid w:val="00135351"/>
    <w:rsid w:val="0014157F"/>
    <w:rsid w:val="00146B6D"/>
    <w:rsid w:val="00147A89"/>
    <w:rsid w:val="001517FD"/>
    <w:rsid w:val="00161F17"/>
    <w:rsid w:val="00161F95"/>
    <w:rsid w:val="001622AC"/>
    <w:rsid w:val="00166E7F"/>
    <w:rsid w:val="00172871"/>
    <w:rsid w:val="001761F3"/>
    <w:rsid w:val="00180684"/>
    <w:rsid w:val="00180E10"/>
    <w:rsid w:val="00181191"/>
    <w:rsid w:val="001849DC"/>
    <w:rsid w:val="0019478E"/>
    <w:rsid w:val="001B0C11"/>
    <w:rsid w:val="001B32C3"/>
    <w:rsid w:val="001B41D1"/>
    <w:rsid w:val="001C1E7A"/>
    <w:rsid w:val="001C27D2"/>
    <w:rsid w:val="001C4AE0"/>
    <w:rsid w:val="001C6635"/>
    <w:rsid w:val="001D0E6B"/>
    <w:rsid w:val="001D18A1"/>
    <w:rsid w:val="001D3F06"/>
    <w:rsid w:val="001D6850"/>
    <w:rsid w:val="001E368C"/>
    <w:rsid w:val="001E6DFD"/>
    <w:rsid w:val="001F0D24"/>
    <w:rsid w:val="001F3B7A"/>
    <w:rsid w:val="001F606B"/>
    <w:rsid w:val="00201E93"/>
    <w:rsid w:val="0020475E"/>
    <w:rsid w:val="00206C4E"/>
    <w:rsid w:val="002101C1"/>
    <w:rsid w:val="00221679"/>
    <w:rsid w:val="00225D1A"/>
    <w:rsid w:val="002330AC"/>
    <w:rsid w:val="00236356"/>
    <w:rsid w:val="00237453"/>
    <w:rsid w:val="002474BA"/>
    <w:rsid w:val="0025061A"/>
    <w:rsid w:val="002542F0"/>
    <w:rsid w:val="002565F0"/>
    <w:rsid w:val="00257FCE"/>
    <w:rsid w:val="00262ACB"/>
    <w:rsid w:val="002637E6"/>
    <w:rsid w:val="00264337"/>
    <w:rsid w:val="00264E29"/>
    <w:rsid w:val="002665C0"/>
    <w:rsid w:val="002712CA"/>
    <w:rsid w:val="00272993"/>
    <w:rsid w:val="00282C63"/>
    <w:rsid w:val="002863EA"/>
    <w:rsid w:val="0028767C"/>
    <w:rsid w:val="00295282"/>
    <w:rsid w:val="002A1087"/>
    <w:rsid w:val="002A5213"/>
    <w:rsid w:val="002A680A"/>
    <w:rsid w:val="002B5AD0"/>
    <w:rsid w:val="002B6FA8"/>
    <w:rsid w:val="002C3020"/>
    <w:rsid w:val="002D4353"/>
    <w:rsid w:val="002D4FF1"/>
    <w:rsid w:val="002D61EA"/>
    <w:rsid w:val="002D72E1"/>
    <w:rsid w:val="002D7918"/>
    <w:rsid w:val="002E03DA"/>
    <w:rsid w:val="002E098A"/>
    <w:rsid w:val="002E449F"/>
    <w:rsid w:val="002E7321"/>
    <w:rsid w:val="002F0F21"/>
    <w:rsid w:val="002F3F0F"/>
    <w:rsid w:val="002F50C4"/>
    <w:rsid w:val="00300D0C"/>
    <w:rsid w:val="00311A5A"/>
    <w:rsid w:val="003127CF"/>
    <w:rsid w:val="00316011"/>
    <w:rsid w:val="00322245"/>
    <w:rsid w:val="00323558"/>
    <w:rsid w:val="00323D7A"/>
    <w:rsid w:val="00327F1E"/>
    <w:rsid w:val="00332711"/>
    <w:rsid w:val="0034001D"/>
    <w:rsid w:val="003411DF"/>
    <w:rsid w:val="003411F6"/>
    <w:rsid w:val="003541BB"/>
    <w:rsid w:val="003565CD"/>
    <w:rsid w:val="00356A4C"/>
    <w:rsid w:val="0036260E"/>
    <w:rsid w:val="00362CD4"/>
    <w:rsid w:val="00366EA6"/>
    <w:rsid w:val="00372604"/>
    <w:rsid w:val="00372D21"/>
    <w:rsid w:val="00373B51"/>
    <w:rsid w:val="0038264B"/>
    <w:rsid w:val="00384789"/>
    <w:rsid w:val="00386DAE"/>
    <w:rsid w:val="00387EB5"/>
    <w:rsid w:val="003959B1"/>
    <w:rsid w:val="003A05FB"/>
    <w:rsid w:val="003A1D53"/>
    <w:rsid w:val="003A2FB3"/>
    <w:rsid w:val="003A305F"/>
    <w:rsid w:val="003B0979"/>
    <w:rsid w:val="003B1A8A"/>
    <w:rsid w:val="003B3DA2"/>
    <w:rsid w:val="003B5AE4"/>
    <w:rsid w:val="003B692A"/>
    <w:rsid w:val="003B6E02"/>
    <w:rsid w:val="003B721F"/>
    <w:rsid w:val="003C48BE"/>
    <w:rsid w:val="003C519F"/>
    <w:rsid w:val="003C7F07"/>
    <w:rsid w:val="003D2253"/>
    <w:rsid w:val="003D4416"/>
    <w:rsid w:val="003D6385"/>
    <w:rsid w:val="003E1908"/>
    <w:rsid w:val="003E3756"/>
    <w:rsid w:val="003E5718"/>
    <w:rsid w:val="003E6BFA"/>
    <w:rsid w:val="003F0D8B"/>
    <w:rsid w:val="003F4E3D"/>
    <w:rsid w:val="003F5327"/>
    <w:rsid w:val="004004A5"/>
    <w:rsid w:val="004004BA"/>
    <w:rsid w:val="00416C0A"/>
    <w:rsid w:val="004178B1"/>
    <w:rsid w:val="0041797E"/>
    <w:rsid w:val="00426FCD"/>
    <w:rsid w:val="004328EF"/>
    <w:rsid w:val="00444EDC"/>
    <w:rsid w:val="0044727A"/>
    <w:rsid w:val="00447FDD"/>
    <w:rsid w:val="00451D23"/>
    <w:rsid w:val="00453863"/>
    <w:rsid w:val="00454544"/>
    <w:rsid w:val="00455688"/>
    <w:rsid w:val="00465045"/>
    <w:rsid w:val="004706B5"/>
    <w:rsid w:val="00471E09"/>
    <w:rsid w:val="00473ED8"/>
    <w:rsid w:val="00481273"/>
    <w:rsid w:val="00481D66"/>
    <w:rsid w:val="00490D6B"/>
    <w:rsid w:val="004913DA"/>
    <w:rsid w:val="0049483C"/>
    <w:rsid w:val="004A0F54"/>
    <w:rsid w:val="004B12E1"/>
    <w:rsid w:val="004C21ED"/>
    <w:rsid w:val="004D62B4"/>
    <w:rsid w:val="004D7502"/>
    <w:rsid w:val="004F02B2"/>
    <w:rsid w:val="004F5570"/>
    <w:rsid w:val="004F61E0"/>
    <w:rsid w:val="004F7308"/>
    <w:rsid w:val="00504FD3"/>
    <w:rsid w:val="00506529"/>
    <w:rsid w:val="00523768"/>
    <w:rsid w:val="00525F54"/>
    <w:rsid w:val="00530989"/>
    <w:rsid w:val="0053628A"/>
    <w:rsid w:val="0053728F"/>
    <w:rsid w:val="00541F50"/>
    <w:rsid w:val="005479D1"/>
    <w:rsid w:val="00552F29"/>
    <w:rsid w:val="00556A31"/>
    <w:rsid w:val="005608C3"/>
    <w:rsid w:val="00567C20"/>
    <w:rsid w:val="0057011D"/>
    <w:rsid w:val="0057049C"/>
    <w:rsid w:val="0057071F"/>
    <w:rsid w:val="00571CE7"/>
    <w:rsid w:val="00573CCA"/>
    <w:rsid w:val="00575895"/>
    <w:rsid w:val="00580F58"/>
    <w:rsid w:val="00583BD6"/>
    <w:rsid w:val="005843CD"/>
    <w:rsid w:val="00587A62"/>
    <w:rsid w:val="00587D07"/>
    <w:rsid w:val="00590A66"/>
    <w:rsid w:val="005933BE"/>
    <w:rsid w:val="005A04D4"/>
    <w:rsid w:val="005A0806"/>
    <w:rsid w:val="005A2C88"/>
    <w:rsid w:val="005A401A"/>
    <w:rsid w:val="005A657D"/>
    <w:rsid w:val="005A67A7"/>
    <w:rsid w:val="005B11DE"/>
    <w:rsid w:val="005B6564"/>
    <w:rsid w:val="005C3C4B"/>
    <w:rsid w:val="005C594B"/>
    <w:rsid w:val="005C6A07"/>
    <w:rsid w:val="005C7492"/>
    <w:rsid w:val="005D114C"/>
    <w:rsid w:val="005D3646"/>
    <w:rsid w:val="005D39D4"/>
    <w:rsid w:val="005E7C1C"/>
    <w:rsid w:val="005F134C"/>
    <w:rsid w:val="005F1D1D"/>
    <w:rsid w:val="005F3E1A"/>
    <w:rsid w:val="006004F9"/>
    <w:rsid w:val="00602EB5"/>
    <w:rsid w:val="006059F5"/>
    <w:rsid w:val="0062171B"/>
    <w:rsid w:val="006224EB"/>
    <w:rsid w:val="00623920"/>
    <w:rsid w:val="0062790A"/>
    <w:rsid w:val="00631D64"/>
    <w:rsid w:val="006373CD"/>
    <w:rsid w:val="00646E73"/>
    <w:rsid w:val="006518EC"/>
    <w:rsid w:val="00652148"/>
    <w:rsid w:val="00667DD6"/>
    <w:rsid w:val="00674299"/>
    <w:rsid w:val="00686AB2"/>
    <w:rsid w:val="0069350F"/>
    <w:rsid w:val="0069686C"/>
    <w:rsid w:val="006A3561"/>
    <w:rsid w:val="006A677A"/>
    <w:rsid w:val="006A77E5"/>
    <w:rsid w:val="006B1C40"/>
    <w:rsid w:val="006B3217"/>
    <w:rsid w:val="006C5C0A"/>
    <w:rsid w:val="006D6CED"/>
    <w:rsid w:val="006E6DBD"/>
    <w:rsid w:val="006E78E0"/>
    <w:rsid w:val="006F2245"/>
    <w:rsid w:val="006F7EEF"/>
    <w:rsid w:val="007001DF"/>
    <w:rsid w:val="007038A7"/>
    <w:rsid w:val="00713F81"/>
    <w:rsid w:val="00714EB4"/>
    <w:rsid w:val="00724795"/>
    <w:rsid w:val="00726306"/>
    <w:rsid w:val="007265C8"/>
    <w:rsid w:val="00731C00"/>
    <w:rsid w:val="007405F5"/>
    <w:rsid w:val="00747CAA"/>
    <w:rsid w:val="00747DF2"/>
    <w:rsid w:val="007500A3"/>
    <w:rsid w:val="00753531"/>
    <w:rsid w:val="00754665"/>
    <w:rsid w:val="007552D4"/>
    <w:rsid w:val="00771EC3"/>
    <w:rsid w:val="00777503"/>
    <w:rsid w:val="00784939"/>
    <w:rsid w:val="007909E7"/>
    <w:rsid w:val="00795961"/>
    <w:rsid w:val="00795E48"/>
    <w:rsid w:val="00797457"/>
    <w:rsid w:val="007A24D3"/>
    <w:rsid w:val="007A2C70"/>
    <w:rsid w:val="007A2D82"/>
    <w:rsid w:val="007A3CCF"/>
    <w:rsid w:val="007A50AA"/>
    <w:rsid w:val="007A6212"/>
    <w:rsid w:val="007A6DAE"/>
    <w:rsid w:val="007A7E4C"/>
    <w:rsid w:val="007B556E"/>
    <w:rsid w:val="007B75B0"/>
    <w:rsid w:val="007C2099"/>
    <w:rsid w:val="007C2862"/>
    <w:rsid w:val="007C7438"/>
    <w:rsid w:val="007E1DAA"/>
    <w:rsid w:val="007E66CC"/>
    <w:rsid w:val="007F0CCE"/>
    <w:rsid w:val="007F7570"/>
    <w:rsid w:val="00801F2E"/>
    <w:rsid w:val="00804712"/>
    <w:rsid w:val="00806EF4"/>
    <w:rsid w:val="00822CBA"/>
    <w:rsid w:val="00825501"/>
    <w:rsid w:val="0082736F"/>
    <w:rsid w:val="00833067"/>
    <w:rsid w:val="00834A5A"/>
    <w:rsid w:val="0083593B"/>
    <w:rsid w:val="008469A8"/>
    <w:rsid w:val="0085676E"/>
    <w:rsid w:val="008602B9"/>
    <w:rsid w:val="008636D1"/>
    <w:rsid w:val="00863D9B"/>
    <w:rsid w:val="00864752"/>
    <w:rsid w:val="00866C1F"/>
    <w:rsid w:val="0087459D"/>
    <w:rsid w:val="00874661"/>
    <w:rsid w:val="00880084"/>
    <w:rsid w:val="00882CB4"/>
    <w:rsid w:val="008849FE"/>
    <w:rsid w:val="0088675B"/>
    <w:rsid w:val="008964B7"/>
    <w:rsid w:val="008A0AEF"/>
    <w:rsid w:val="008A15FE"/>
    <w:rsid w:val="008A1918"/>
    <w:rsid w:val="008A21D0"/>
    <w:rsid w:val="008A253A"/>
    <w:rsid w:val="008A7AA2"/>
    <w:rsid w:val="008B58EB"/>
    <w:rsid w:val="008B661F"/>
    <w:rsid w:val="008C0717"/>
    <w:rsid w:val="008D37AF"/>
    <w:rsid w:val="008D4A9C"/>
    <w:rsid w:val="008E283A"/>
    <w:rsid w:val="008E4342"/>
    <w:rsid w:val="008E4971"/>
    <w:rsid w:val="008E5EAB"/>
    <w:rsid w:val="008E6FEF"/>
    <w:rsid w:val="008E70C6"/>
    <w:rsid w:val="008E7494"/>
    <w:rsid w:val="008F1F36"/>
    <w:rsid w:val="008F3AFA"/>
    <w:rsid w:val="00901E8B"/>
    <w:rsid w:val="00902AB3"/>
    <w:rsid w:val="00902C82"/>
    <w:rsid w:val="00905F22"/>
    <w:rsid w:val="0091085A"/>
    <w:rsid w:val="00914539"/>
    <w:rsid w:val="00914555"/>
    <w:rsid w:val="00921368"/>
    <w:rsid w:val="00924CFE"/>
    <w:rsid w:val="0092653A"/>
    <w:rsid w:val="00942D22"/>
    <w:rsid w:val="0094680F"/>
    <w:rsid w:val="00947E52"/>
    <w:rsid w:val="00950E22"/>
    <w:rsid w:val="00956317"/>
    <w:rsid w:val="009574AE"/>
    <w:rsid w:val="0096691B"/>
    <w:rsid w:val="00967592"/>
    <w:rsid w:val="009714C3"/>
    <w:rsid w:val="009802C5"/>
    <w:rsid w:val="00980634"/>
    <w:rsid w:val="00984ABA"/>
    <w:rsid w:val="009900B1"/>
    <w:rsid w:val="00994BDC"/>
    <w:rsid w:val="00995297"/>
    <w:rsid w:val="00995CA4"/>
    <w:rsid w:val="009979AA"/>
    <w:rsid w:val="009A1C2F"/>
    <w:rsid w:val="009A3431"/>
    <w:rsid w:val="009A62B9"/>
    <w:rsid w:val="009B018A"/>
    <w:rsid w:val="009B51F5"/>
    <w:rsid w:val="009B5BAB"/>
    <w:rsid w:val="009C162C"/>
    <w:rsid w:val="009C3570"/>
    <w:rsid w:val="009D2EB6"/>
    <w:rsid w:val="009E154B"/>
    <w:rsid w:val="009E2E22"/>
    <w:rsid w:val="009F0E4A"/>
    <w:rsid w:val="009F22EC"/>
    <w:rsid w:val="00A05FED"/>
    <w:rsid w:val="00A06EC8"/>
    <w:rsid w:val="00A1331A"/>
    <w:rsid w:val="00A2269C"/>
    <w:rsid w:val="00A251CE"/>
    <w:rsid w:val="00A2593A"/>
    <w:rsid w:val="00A2655A"/>
    <w:rsid w:val="00A41AAE"/>
    <w:rsid w:val="00A4353D"/>
    <w:rsid w:val="00A46F6A"/>
    <w:rsid w:val="00A52184"/>
    <w:rsid w:val="00A63D8C"/>
    <w:rsid w:val="00A82FEB"/>
    <w:rsid w:val="00A840D2"/>
    <w:rsid w:val="00A84D87"/>
    <w:rsid w:val="00A923BE"/>
    <w:rsid w:val="00A95E35"/>
    <w:rsid w:val="00AA058E"/>
    <w:rsid w:val="00AA2AF2"/>
    <w:rsid w:val="00AA2AF8"/>
    <w:rsid w:val="00AA4585"/>
    <w:rsid w:val="00AA7063"/>
    <w:rsid w:val="00AB2619"/>
    <w:rsid w:val="00AB38B7"/>
    <w:rsid w:val="00AB4223"/>
    <w:rsid w:val="00AB4248"/>
    <w:rsid w:val="00AB6E7F"/>
    <w:rsid w:val="00AC138D"/>
    <w:rsid w:val="00AC1F7D"/>
    <w:rsid w:val="00AC49C9"/>
    <w:rsid w:val="00AD4A66"/>
    <w:rsid w:val="00AF59A7"/>
    <w:rsid w:val="00AF7ACC"/>
    <w:rsid w:val="00B00D5C"/>
    <w:rsid w:val="00B03FC6"/>
    <w:rsid w:val="00B05505"/>
    <w:rsid w:val="00B05621"/>
    <w:rsid w:val="00B13985"/>
    <w:rsid w:val="00B202D7"/>
    <w:rsid w:val="00B25623"/>
    <w:rsid w:val="00B261D8"/>
    <w:rsid w:val="00B3228C"/>
    <w:rsid w:val="00B32B8F"/>
    <w:rsid w:val="00B367F8"/>
    <w:rsid w:val="00B36E29"/>
    <w:rsid w:val="00B50DB3"/>
    <w:rsid w:val="00B50ED3"/>
    <w:rsid w:val="00B53300"/>
    <w:rsid w:val="00B7090D"/>
    <w:rsid w:val="00B71A32"/>
    <w:rsid w:val="00B71E51"/>
    <w:rsid w:val="00B735B4"/>
    <w:rsid w:val="00B751FA"/>
    <w:rsid w:val="00B83662"/>
    <w:rsid w:val="00B86842"/>
    <w:rsid w:val="00B87EE9"/>
    <w:rsid w:val="00B92923"/>
    <w:rsid w:val="00B95502"/>
    <w:rsid w:val="00B96569"/>
    <w:rsid w:val="00BB210D"/>
    <w:rsid w:val="00BB22D9"/>
    <w:rsid w:val="00BB374F"/>
    <w:rsid w:val="00BC6109"/>
    <w:rsid w:val="00BC6657"/>
    <w:rsid w:val="00BC7CC1"/>
    <w:rsid w:val="00BD05EA"/>
    <w:rsid w:val="00BD748F"/>
    <w:rsid w:val="00BD75A4"/>
    <w:rsid w:val="00BE2556"/>
    <w:rsid w:val="00BE4430"/>
    <w:rsid w:val="00BE693B"/>
    <w:rsid w:val="00BE6D7E"/>
    <w:rsid w:val="00BF2AF2"/>
    <w:rsid w:val="00BF2C9B"/>
    <w:rsid w:val="00BF530E"/>
    <w:rsid w:val="00C01380"/>
    <w:rsid w:val="00C01A23"/>
    <w:rsid w:val="00C05BD5"/>
    <w:rsid w:val="00C06BC1"/>
    <w:rsid w:val="00C11B04"/>
    <w:rsid w:val="00C127F6"/>
    <w:rsid w:val="00C25526"/>
    <w:rsid w:val="00C32F6B"/>
    <w:rsid w:val="00C378EE"/>
    <w:rsid w:val="00C46CC8"/>
    <w:rsid w:val="00C6432A"/>
    <w:rsid w:val="00C668F4"/>
    <w:rsid w:val="00C7016C"/>
    <w:rsid w:val="00C70A8F"/>
    <w:rsid w:val="00C73243"/>
    <w:rsid w:val="00C77A43"/>
    <w:rsid w:val="00C86240"/>
    <w:rsid w:val="00C86D3C"/>
    <w:rsid w:val="00C92E00"/>
    <w:rsid w:val="00C93764"/>
    <w:rsid w:val="00C94DCD"/>
    <w:rsid w:val="00CA160A"/>
    <w:rsid w:val="00CA18D8"/>
    <w:rsid w:val="00CA200C"/>
    <w:rsid w:val="00CA2924"/>
    <w:rsid w:val="00CA3D99"/>
    <w:rsid w:val="00CA4A67"/>
    <w:rsid w:val="00CA58CC"/>
    <w:rsid w:val="00CB3FEF"/>
    <w:rsid w:val="00CC52AE"/>
    <w:rsid w:val="00CD0613"/>
    <w:rsid w:val="00CD3EB8"/>
    <w:rsid w:val="00CD485F"/>
    <w:rsid w:val="00CF1411"/>
    <w:rsid w:val="00CF50BA"/>
    <w:rsid w:val="00D06348"/>
    <w:rsid w:val="00D06399"/>
    <w:rsid w:val="00D0698C"/>
    <w:rsid w:val="00D133DB"/>
    <w:rsid w:val="00D16BE5"/>
    <w:rsid w:val="00D16F19"/>
    <w:rsid w:val="00D1786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63E47"/>
    <w:rsid w:val="00D757D6"/>
    <w:rsid w:val="00D75E17"/>
    <w:rsid w:val="00D86F5B"/>
    <w:rsid w:val="00D909AE"/>
    <w:rsid w:val="00D938A6"/>
    <w:rsid w:val="00D93EB2"/>
    <w:rsid w:val="00D94B5C"/>
    <w:rsid w:val="00D975F4"/>
    <w:rsid w:val="00DA08C1"/>
    <w:rsid w:val="00DA36BC"/>
    <w:rsid w:val="00DA5C44"/>
    <w:rsid w:val="00DA7E8D"/>
    <w:rsid w:val="00DB000A"/>
    <w:rsid w:val="00DB1826"/>
    <w:rsid w:val="00DB6A44"/>
    <w:rsid w:val="00DC38C2"/>
    <w:rsid w:val="00DC436F"/>
    <w:rsid w:val="00DD33B3"/>
    <w:rsid w:val="00DD34B2"/>
    <w:rsid w:val="00DD5EC9"/>
    <w:rsid w:val="00DE0DE2"/>
    <w:rsid w:val="00DE384C"/>
    <w:rsid w:val="00DF46A5"/>
    <w:rsid w:val="00E145AF"/>
    <w:rsid w:val="00E1468F"/>
    <w:rsid w:val="00E15F2B"/>
    <w:rsid w:val="00E23313"/>
    <w:rsid w:val="00E241D1"/>
    <w:rsid w:val="00E27ADD"/>
    <w:rsid w:val="00E30515"/>
    <w:rsid w:val="00E3126E"/>
    <w:rsid w:val="00E358CA"/>
    <w:rsid w:val="00E37403"/>
    <w:rsid w:val="00E37953"/>
    <w:rsid w:val="00E434A2"/>
    <w:rsid w:val="00E44A1B"/>
    <w:rsid w:val="00E44EB2"/>
    <w:rsid w:val="00E458F2"/>
    <w:rsid w:val="00E53BB9"/>
    <w:rsid w:val="00E64AD0"/>
    <w:rsid w:val="00E67DC6"/>
    <w:rsid w:val="00E75173"/>
    <w:rsid w:val="00E77EAE"/>
    <w:rsid w:val="00E81F81"/>
    <w:rsid w:val="00E82979"/>
    <w:rsid w:val="00E83005"/>
    <w:rsid w:val="00E84BEA"/>
    <w:rsid w:val="00E935D8"/>
    <w:rsid w:val="00E93A8B"/>
    <w:rsid w:val="00E969A2"/>
    <w:rsid w:val="00EA363F"/>
    <w:rsid w:val="00EA62E0"/>
    <w:rsid w:val="00EA758D"/>
    <w:rsid w:val="00EB19FF"/>
    <w:rsid w:val="00EC5378"/>
    <w:rsid w:val="00ED0DCB"/>
    <w:rsid w:val="00ED2046"/>
    <w:rsid w:val="00ED5031"/>
    <w:rsid w:val="00ED7D01"/>
    <w:rsid w:val="00EE02FF"/>
    <w:rsid w:val="00EE4930"/>
    <w:rsid w:val="00EE5CD3"/>
    <w:rsid w:val="00EE61E4"/>
    <w:rsid w:val="00EE6869"/>
    <w:rsid w:val="00EE7948"/>
    <w:rsid w:val="00EF276F"/>
    <w:rsid w:val="00EF3887"/>
    <w:rsid w:val="00EF7E86"/>
    <w:rsid w:val="00F05E5D"/>
    <w:rsid w:val="00F10A93"/>
    <w:rsid w:val="00F11294"/>
    <w:rsid w:val="00F15DBF"/>
    <w:rsid w:val="00F244FE"/>
    <w:rsid w:val="00F25696"/>
    <w:rsid w:val="00F27D92"/>
    <w:rsid w:val="00F30D0E"/>
    <w:rsid w:val="00F3143B"/>
    <w:rsid w:val="00F32B9F"/>
    <w:rsid w:val="00F34699"/>
    <w:rsid w:val="00F408FE"/>
    <w:rsid w:val="00F41552"/>
    <w:rsid w:val="00F41F27"/>
    <w:rsid w:val="00F54E07"/>
    <w:rsid w:val="00F5541E"/>
    <w:rsid w:val="00F72300"/>
    <w:rsid w:val="00F72E4E"/>
    <w:rsid w:val="00F72FCF"/>
    <w:rsid w:val="00F73705"/>
    <w:rsid w:val="00F73D03"/>
    <w:rsid w:val="00F74C31"/>
    <w:rsid w:val="00F77A61"/>
    <w:rsid w:val="00F810A0"/>
    <w:rsid w:val="00F95E1D"/>
    <w:rsid w:val="00FA11BC"/>
    <w:rsid w:val="00FA23A2"/>
    <w:rsid w:val="00FA488C"/>
    <w:rsid w:val="00FA5183"/>
    <w:rsid w:val="00FB20EC"/>
    <w:rsid w:val="00FC6BB2"/>
    <w:rsid w:val="00FD2B88"/>
    <w:rsid w:val="00FD3461"/>
    <w:rsid w:val="00FD581A"/>
    <w:rsid w:val="00FD68C9"/>
    <w:rsid w:val="00FE2C93"/>
    <w:rsid w:val="00FE3967"/>
    <w:rsid w:val="00FE39B2"/>
    <w:rsid w:val="00FE634F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CFB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0979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.gm" TargetMode="Externa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2</TotalTime>
  <Pages>4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2905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Susu</cp:lastModifiedBy>
  <cp:revision>3</cp:revision>
  <cp:lastPrinted>2012-03-12T10:18:00Z</cp:lastPrinted>
  <dcterms:created xsi:type="dcterms:W3CDTF">2020-11-03T11:12:00Z</dcterms:created>
  <dcterms:modified xsi:type="dcterms:W3CDTF">2020-11-03T11:14:00Z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