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2149"/>
        <w:gridCol w:w="2150"/>
        <w:gridCol w:w="1088"/>
        <w:gridCol w:w="198"/>
        <w:gridCol w:w="369"/>
        <w:gridCol w:w="495"/>
        <w:gridCol w:w="2106"/>
        <w:gridCol w:w="44"/>
        <w:gridCol w:w="2150"/>
        <w:gridCol w:w="24"/>
        <w:gridCol w:w="2410"/>
      </w:tblGrid>
      <w:tr w:rsidR="005D58FB" w14:paraId="5FA08334" w14:textId="77777777" w:rsidTr="00117542">
        <w:trPr>
          <w:trHeight w:val="397"/>
        </w:trPr>
        <w:tc>
          <w:tcPr>
            <w:tcW w:w="2149" w:type="dxa"/>
            <w:shd w:val="clear" w:color="auto" w:fill="E7E6E6" w:themeFill="background2"/>
          </w:tcPr>
          <w:p w14:paraId="7172C244" w14:textId="32059C97" w:rsidR="005D58FB" w:rsidRDefault="005D58FB" w:rsidP="005D58FB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Amendment</w:t>
            </w:r>
          </w:p>
        </w:tc>
        <w:tc>
          <w:tcPr>
            <w:tcW w:w="2150" w:type="dxa"/>
          </w:tcPr>
          <w:p w14:paraId="5A93A3F0" w14:textId="77777777" w:rsidR="005D58FB" w:rsidRDefault="005D58FB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150" w:type="dxa"/>
            <w:gridSpan w:val="4"/>
            <w:shd w:val="clear" w:color="auto" w:fill="E7E6E6" w:themeFill="background2"/>
          </w:tcPr>
          <w:p w14:paraId="6D050421" w14:textId="05D7B916" w:rsidR="005D58FB" w:rsidRDefault="005D58FB" w:rsidP="005D58FB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Current Protocol version/Date</w:t>
            </w:r>
          </w:p>
        </w:tc>
        <w:tc>
          <w:tcPr>
            <w:tcW w:w="2150" w:type="dxa"/>
            <w:gridSpan w:val="2"/>
          </w:tcPr>
          <w:p w14:paraId="6E19C13C" w14:textId="77777777" w:rsidR="005D58FB" w:rsidRDefault="005D58FB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150" w:type="dxa"/>
            <w:shd w:val="clear" w:color="auto" w:fill="E7E6E6" w:themeFill="background2"/>
          </w:tcPr>
          <w:p w14:paraId="6D17026C" w14:textId="002ACD7C" w:rsidR="005D58FB" w:rsidRDefault="005D58FB" w:rsidP="00A02ED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Protocol Number</w:t>
            </w:r>
          </w:p>
        </w:tc>
        <w:tc>
          <w:tcPr>
            <w:tcW w:w="2434" w:type="dxa"/>
            <w:gridSpan w:val="2"/>
          </w:tcPr>
          <w:p w14:paraId="747C4CF0" w14:textId="7CE1662D" w:rsidR="005D58FB" w:rsidRDefault="005D58FB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414AA3" w14:paraId="53923C29" w14:textId="77777777" w:rsidTr="00205CFA">
        <w:trPr>
          <w:trHeight w:val="567"/>
        </w:trPr>
        <w:tc>
          <w:tcPr>
            <w:tcW w:w="2149" w:type="dxa"/>
            <w:shd w:val="clear" w:color="auto" w:fill="E7E6E6" w:themeFill="background2"/>
          </w:tcPr>
          <w:p w14:paraId="2BD65103" w14:textId="5C9908D1" w:rsidR="00633F7B" w:rsidRPr="005D58FB" w:rsidRDefault="005D58FB" w:rsidP="005D58FB">
            <w:pPr>
              <w:spacing w:before="60" w:after="60" w:line="240" w:lineRule="auto"/>
              <w:rPr>
                <w:b/>
                <w:bCs/>
                <w:strike/>
              </w:rPr>
            </w:pPr>
            <w:r>
              <w:rPr>
                <w:b/>
                <w:bCs/>
              </w:rPr>
              <w:t>Sponsor</w:t>
            </w:r>
          </w:p>
        </w:tc>
        <w:tc>
          <w:tcPr>
            <w:tcW w:w="3805" w:type="dxa"/>
            <w:gridSpan w:val="4"/>
          </w:tcPr>
          <w:p w14:paraId="57EEA1E0" w14:textId="77777777" w:rsidR="00414AA3" w:rsidRDefault="00414AA3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645" w:type="dxa"/>
            <w:gridSpan w:val="3"/>
            <w:shd w:val="clear" w:color="auto" w:fill="E7E6E6" w:themeFill="background2"/>
          </w:tcPr>
          <w:p w14:paraId="78C4FAA5" w14:textId="0746E2FE" w:rsidR="00414AA3" w:rsidRDefault="00633F7B" w:rsidP="005D58FB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Principal Investigator</w:t>
            </w:r>
          </w:p>
        </w:tc>
        <w:tc>
          <w:tcPr>
            <w:tcW w:w="4584" w:type="dxa"/>
            <w:gridSpan w:val="3"/>
          </w:tcPr>
          <w:p w14:paraId="37D077D7" w14:textId="77777777" w:rsidR="00414AA3" w:rsidRDefault="00414AA3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9263F3" w14:paraId="11505E01" w14:textId="730A029C" w:rsidTr="00205CFA">
        <w:trPr>
          <w:trHeight w:val="850"/>
        </w:trPr>
        <w:tc>
          <w:tcPr>
            <w:tcW w:w="2149" w:type="dxa"/>
            <w:shd w:val="clear" w:color="auto" w:fill="E7E6E6" w:themeFill="background2"/>
          </w:tcPr>
          <w:p w14:paraId="2C1ACE8E" w14:textId="38BBAF00" w:rsidR="009263F3" w:rsidRPr="00A02ED8" w:rsidRDefault="005D58FB" w:rsidP="00A02ED8">
            <w:pPr>
              <w:spacing w:before="60" w:after="60" w:line="240" w:lineRule="auto"/>
              <w:rPr>
                <w:b/>
                <w:bCs/>
              </w:rPr>
            </w:pPr>
            <w:r w:rsidRPr="00A02ED8">
              <w:rPr>
                <w:b/>
                <w:bCs/>
              </w:rPr>
              <w:t xml:space="preserve">Title of </w:t>
            </w:r>
            <w:r w:rsidR="009263F3" w:rsidRPr="00A02ED8">
              <w:rPr>
                <w:b/>
                <w:bCs/>
              </w:rPr>
              <w:t xml:space="preserve">Trial or </w:t>
            </w:r>
            <w:r w:rsidRPr="00A02ED8">
              <w:rPr>
                <w:b/>
                <w:bCs/>
              </w:rPr>
              <w:t xml:space="preserve">Acronym </w:t>
            </w:r>
          </w:p>
        </w:tc>
        <w:tc>
          <w:tcPr>
            <w:tcW w:w="11034" w:type="dxa"/>
            <w:gridSpan w:val="10"/>
            <w:shd w:val="clear" w:color="auto" w:fill="FFFFFF" w:themeFill="background1"/>
          </w:tcPr>
          <w:p w14:paraId="62130A3D" w14:textId="2C91B453" w:rsidR="009263F3" w:rsidRDefault="009263F3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414AA3" w14:paraId="6370AEB7" w14:textId="77777777" w:rsidTr="00205CFA">
        <w:trPr>
          <w:trHeight w:val="567"/>
        </w:trPr>
        <w:tc>
          <w:tcPr>
            <w:tcW w:w="2149" w:type="dxa"/>
            <w:shd w:val="clear" w:color="auto" w:fill="E7E6E6" w:themeFill="background2"/>
          </w:tcPr>
          <w:p w14:paraId="53330947" w14:textId="0519C041" w:rsidR="00414AA3" w:rsidRDefault="00633F7B" w:rsidP="005D58FB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Amendment</w:t>
            </w:r>
            <w:r w:rsidR="00E34A6F">
              <w:rPr>
                <w:b/>
                <w:bCs/>
              </w:rPr>
              <w:t xml:space="preserve"> no.</w:t>
            </w:r>
          </w:p>
        </w:tc>
        <w:tc>
          <w:tcPr>
            <w:tcW w:w="3436" w:type="dxa"/>
            <w:gridSpan w:val="3"/>
          </w:tcPr>
          <w:p w14:paraId="67F7DC7B" w14:textId="77777777" w:rsidR="00414AA3" w:rsidRDefault="00414AA3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shd w:val="clear" w:color="auto" w:fill="E7E6E6" w:themeFill="background2"/>
          </w:tcPr>
          <w:p w14:paraId="2AD245E8" w14:textId="093A7352" w:rsidR="00414AA3" w:rsidRPr="00A02ED8" w:rsidRDefault="00205CFA" w:rsidP="00A02ED8">
            <w:pPr>
              <w:spacing w:before="60" w:after="60" w:line="240" w:lineRule="auto"/>
              <w:rPr>
                <w:b/>
                <w:bCs/>
              </w:rPr>
            </w:pPr>
            <w:r w:rsidRPr="00A02ED8">
              <w:rPr>
                <w:b/>
                <w:bCs/>
              </w:rPr>
              <w:t>Amended</w:t>
            </w:r>
            <w:r w:rsidR="00A02ED8" w:rsidRPr="00A02ED8">
              <w:rPr>
                <w:b/>
                <w:bCs/>
              </w:rPr>
              <w:t xml:space="preserve"> </w:t>
            </w:r>
            <w:r w:rsidRPr="00A02ED8">
              <w:rPr>
                <w:b/>
                <w:bCs/>
              </w:rPr>
              <w:t>Protocol Version/Date</w:t>
            </w:r>
          </w:p>
        </w:tc>
        <w:tc>
          <w:tcPr>
            <w:tcW w:w="4628" w:type="dxa"/>
            <w:gridSpan w:val="4"/>
          </w:tcPr>
          <w:p w14:paraId="5FD0AC59" w14:textId="77777777" w:rsidR="00414AA3" w:rsidRDefault="00414AA3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</w:tr>
      <w:tr w:rsidR="00205CFA" w14:paraId="6F8015A9" w14:textId="77777777" w:rsidTr="0074167F">
        <w:tc>
          <w:tcPr>
            <w:tcW w:w="2149" w:type="dxa"/>
            <w:shd w:val="clear" w:color="auto" w:fill="E7E6E6" w:themeFill="background2"/>
          </w:tcPr>
          <w:p w14:paraId="2E42FD8A" w14:textId="77777777" w:rsidR="00205CFA" w:rsidRDefault="00205CFA" w:rsidP="0074167F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Other revised documents </w:t>
            </w:r>
          </w:p>
        </w:tc>
        <w:tc>
          <w:tcPr>
            <w:tcW w:w="3436" w:type="dxa"/>
            <w:gridSpan w:val="3"/>
          </w:tcPr>
          <w:p w14:paraId="5B056415" w14:textId="77777777" w:rsidR="00205CFA" w:rsidRDefault="00205CFA" w:rsidP="0074167F">
            <w:pPr>
              <w:spacing w:before="60" w:after="60" w:line="240" w:lineRule="auto"/>
            </w:pPr>
          </w:p>
        </w:tc>
        <w:tc>
          <w:tcPr>
            <w:tcW w:w="2970" w:type="dxa"/>
            <w:gridSpan w:val="3"/>
            <w:shd w:val="clear" w:color="auto" w:fill="E7E6E6" w:themeFill="background2"/>
          </w:tcPr>
          <w:p w14:paraId="78DD685F" w14:textId="77777777" w:rsidR="00205CFA" w:rsidRDefault="00205CFA" w:rsidP="0074167F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Version/Date</w:t>
            </w:r>
          </w:p>
        </w:tc>
        <w:tc>
          <w:tcPr>
            <w:tcW w:w="4628" w:type="dxa"/>
            <w:gridSpan w:val="4"/>
          </w:tcPr>
          <w:p w14:paraId="60F9F02F" w14:textId="77777777" w:rsidR="00205CFA" w:rsidRPr="00E57F23" w:rsidRDefault="00205CFA" w:rsidP="0074167F">
            <w:pPr>
              <w:spacing w:before="60" w:after="60" w:line="240" w:lineRule="auto"/>
            </w:pPr>
          </w:p>
        </w:tc>
      </w:tr>
      <w:tr w:rsidR="00205CFA" w14:paraId="454A88F1" w14:textId="77777777" w:rsidTr="00281C43">
        <w:trPr>
          <w:trHeight w:val="340"/>
        </w:trPr>
        <w:tc>
          <w:tcPr>
            <w:tcW w:w="2149" w:type="dxa"/>
            <w:vMerge w:val="restart"/>
            <w:shd w:val="clear" w:color="auto" w:fill="E7E6E6" w:themeFill="background2"/>
          </w:tcPr>
          <w:p w14:paraId="0664410E" w14:textId="6D77CDB4" w:rsidR="00205CFA" w:rsidRDefault="00205CFA" w:rsidP="00205CFA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Dates Application Received</w:t>
            </w:r>
          </w:p>
        </w:tc>
        <w:tc>
          <w:tcPr>
            <w:tcW w:w="3238" w:type="dxa"/>
            <w:gridSpan w:val="2"/>
            <w:shd w:val="clear" w:color="auto" w:fill="E7E6E6" w:themeFill="background2"/>
          </w:tcPr>
          <w:p w14:paraId="53D7517B" w14:textId="60454119" w:rsidR="00205CFA" w:rsidRPr="00E57F23" w:rsidRDefault="00205CFA" w:rsidP="005D58FB">
            <w:pPr>
              <w:spacing w:before="60" w:after="60" w:line="240" w:lineRule="auto"/>
            </w:pPr>
            <w:r>
              <w:rPr>
                <w:b/>
                <w:bCs/>
              </w:rPr>
              <w:t>Soft copy</w:t>
            </w:r>
          </w:p>
        </w:tc>
        <w:tc>
          <w:tcPr>
            <w:tcW w:w="3168" w:type="dxa"/>
            <w:gridSpan w:val="4"/>
            <w:shd w:val="clear" w:color="auto" w:fill="E7E6E6" w:themeFill="background2"/>
          </w:tcPr>
          <w:p w14:paraId="4F205CD3" w14:textId="139F59D7" w:rsidR="00205CFA" w:rsidRPr="00E57F23" w:rsidRDefault="00205CFA" w:rsidP="005D58FB">
            <w:pPr>
              <w:spacing w:before="60" w:after="60" w:line="240" w:lineRule="auto"/>
            </w:pPr>
            <w:r>
              <w:rPr>
                <w:b/>
                <w:bCs/>
              </w:rPr>
              <w:t>Hard copy</w:t>
            </w:r>
          </w:p>
        </w:tc>
        <w:tc>
          <w:tcPr>
            <w:tcW w:w="2218" w:type="dxa"/>
            <w:gridSpan w:val="3"/>
            <w:vMerge w:val="restart"/>
            <w:shd w:val="clear" w:color="auto" w:fill="E7E6E6" w:themeFill="background2"/>
          </w:tcPr>
          <w:p w14:paraId="2795E0F9" w14:textId="62733385" w:rsidR="00205CFA" w:rsidRDefault="00205CFA" w:rsidP="005D58FB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Evaluation</w:t>
            </w:r>
          </w:p>
        </w:tc>
        <w:tc>
          <w:tcPr>
            <w:tcW w:w="2410" w:type="dxa"/>
            <w:vMerge w:val="restart"/>
          </w:tcPr>
          <w:p w14:paraId="3BE46D86" w14:textId="2C3D788A" w:rsidR="00205CFA" w:rsidRPr="00E57F23" w:rsidRDefault="00205CFA" w:rsidP="005D58FB">
            <w:pPr>
              <w:spacing w:before="60" w:after="60" w:line="240" w:lineRule="auto"/>
            </w:pPr>
          </w:p>
        </w:tc>
      </w:tr>
      <w:tr w:rsidR="00205CFA" w14:paraId="6F8031E3" w14:textId="77777777" w:rsidTr="00205CFA">
        <w:trPr>
          <w:trHeight w:val="367"/>
        </w:trPr>
        <w:tc>
          <w:tcPr>
            <w:tcW w:w="2149" w:type="dxa"/>
            <w:vMerge/>
            <w:shd w:val="clear" w:color="auto" w:fill="E7E6E6" w:themeFill="background2"/>
          </w:tcPr>
          <w:p w14:paraId="7249B6C6" w14:textId="77777777" w:rsidR="00205CFA" w:rsidRDefault="00205CFA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3238" w:type="dxa"/>
            <w:gridSpan w:val="2"/>
          </w:tcPr>
          <w:p w14:paraId="75052283" w14:textId="77777777" w:rsidR="00205CFA" w:rsidRPr="00E57F23" w:rsidRDefault="00205CFA" w:rsidP="005D58FB">
            <w:pPr>
              <w:spacing w:before="60" w:after="60" w:line="240" w:lineRule="auto"/>
            </w:pPr>
          </w:p>
        </w:tc>
        <w:tc>
          <w:tcPr>
            <w:tcW w:w="3168" w:type="dxa"/>
            <w:gridSpan w:val="4"/>
          </w:tcPr>
          <w:p w14:paraId="10F5CDBB" w14:textId="753E6066" w:rsidR="00205CFA" w:rsidRPr="00E57F23" w:rsidRDefault="00205CFA" w:rsidP="005D58FB">
            <w:pPr>
              <w:spacing w:before="60" w:after="60" w:line="240" w:lineRule="auto"/>
            </w:pPr>
          </w:p>
        </w:tc>
        <w:tc>
          <w:tcPr>
            <w:tcW w:w="2218" w:type="dxa"/>
            <w:gridSpan w:val="3"/>
            <w:vMerge/>
            <w:shd w:val="clear" w:color="auto" w:fill="E7E6E6" w:themeFill="background2"/>
          </w:tcPr>
          <w:p w14:paraId="40E245E4" w14:textId="77777777" w:rsidR="00205CFA" w:rsidRDefault="00205CFA" w:rsidP="005D58FB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A01631" w14:textId="77777777" w:rsidR="00205CFA" w:rsidRPr="00E57F23" w:rsidRDefault="00205CFA" w:rsidP="005D58FB">
            <w:pPr>
              <w:spacing w:before="60" w:after="60" w:line="240" w:lineRule="auto"/>
            </w:pPr>
          </w:p>
        </w:tc>
      </w:tr>
    </w:tbl>
    <w:p w14:paraId="4A76C0D4" w14:textId="77777777" w:rsidR="009604DB" w:rsidRDefault="009604DB" w:rsidP="003709DB">
      <w:pPr>
        <w:jc w:val="center"/>
        <w:rPr>
          <w:b/>
          <w:bCs/>
        </w:rPr>
      </w:pPr>
    </w:p>
    <w:tbl>
      <w:tblPr>
        <w:tblStyle w:val="TableGrid"/>
        <w:tblW w:w="14248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2200"/>
        <w:gridCol w:w="4536"/>
        <w:gridCol w:w="3402"/>
        <w:gridCol w:w="1984"/>
        <w:gridCol w:w="2126"/>
      </w:tblGrid>
      <w:tr w:rsidR="00600890" w14:paraId="0C416D51" w14:textId="77777777" w:rsidTr="00205CFA">
        <w:trPr>
          <w:trHeight w:val="1134"/>
          <w:tblHeader/>
        </w:trPr>
        <w:tc>
          <w:tcPr>
            <w:tcW w:w="2200" w:type="dxa"/>
            <w:shd w:val="clear" w:color="auto" w:fill="E7E6E6" w:themeFill="background2"/>
          </w:tcPr>
          <w:p w14:paraId="1C3692C5" w14:textId="17C79DA0" w:rsidR="00600890" w:rsidRPr="002603B6" w:rsidRDefault="00600890" w:rsidP="00205CFA">
            <w:pPr>
              <w:spacing w:before="60" w:after="0" w:line="240" w:lineRule="auto"/>
            </w:pPr>
            <w:r>
              <w:rPr>
                <w:b/>
                <w:bCs/>
              </w:rPr>
              <w:t xml:space="preserve">SECTION (PAGE) </w:t>
            </w:r>
            <w:r>
              <w:t>Current section and page being change</w:t>
            </w:r>
            <w:r w:rsidR="00C644FE">
              <w:t>d</w:t>
            </w:r>
          </w:p>
        </w:tc>
        <w:tc>
          <w:tcPr>
            <w:tcW w:w="4536" w:type="dxa"/>
            <w:shd w:val="clear" w:color="auto" w:fill="E7E6E6" w:themeFill="background2"/>
          </w:tcPr>
          <w:p w14:paraId="74A944C3" w14:textId="48284DC2" w:rsidR="00600890" w:rsidRPr="00D95A9B" w:rsidRDefault="00600890" w:rsidP="00205CFA">
            <w:pPr>
              <w:spacing w:before="6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</w:t>
            </w:r>
            <w:r w:rsidR="003C7954">
              <w:rPr>
                <w:b/>
                <w:bCs/>
              </w:rPr>
              <w:t xml:space="preserve">CHANGES </w:t>
            </w:r>
          </w:p>
        </w:tc>
        <w:tc>
          <w:tcPr>
            <w:tcW w:w="3402" w:type="dxa"/>
            <w:shd w:val="clear" w:color="auto" w:fill="E7E6E6" w:themeFill="background2"/>
          </w:tcPr>
          <w:p w14:paraId="11990750" w14:textId="77777777" w:rsidR="00600890" w:rsidRDefault="00600890" w:rsidP="00205CFA">
            <w:pPr>
              <w:spacing w:before="6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JUSTIFICATION </w:t>
            </w:r>
          </w:p>
          <w:p w14:paraId="09C1D313" w14:textId="3DEB93FC" w:rsidR="00600890" w:rsidRPr="002603B6" w:rsidRDefault="00600890" w:rsidP="00205CFA">
            <w:pPr>
              <w:spacing w:before="60" w:after="0" w:line="240" w:lineRule="auto"/>
            </w:pPr>
            <w:r>
              <w:t>State specific reason for the change or refer to rational</w:t>
            </w:r>
          </w:p>
        </w:tc>
        <w:tc>
          <w:tcPr>
            <w:tcW w:w="1984" w:type="dxa"/>
            <w:shd w:val="clear" w:color="auto" w:fill="E7E6E6" w:themeFill="background2"/>
          </w:tcPr>
          <w:p w14:paraId="6BCB3759" w14:textId="1E3A043D" w:rsidR="00600890" w:rsidRPr="002603B6" w:rsidRDefault="00600890" w:rsidP="00A02ED8">
            <w:pPr>
              <w:spacing w:before="60" w:after="0" w:line="240" w:lineRule="auto"/>
            </w:pPr>
            <w:r>
              <w:rPr>
                <w:b/>
                <w:bCs/>
              </w:rPr>
              <w:t xml:space="preserve">CHANGES CLASSIFICATION </w:t>
            </w:r>
            <w:r w:rsidRPr="00205CFA">
              <w:rPr>
                <w:bCs/>
              </w:rPr>
              <w:t>(</w:t>
            </w:r>
            <w:r>
              <w:t>Substantial</w:t>
            </w:r>
            <w:r w:rsidRPr="00205CFA">
              <w:rPr>
                <w:color w:val="0000CC"/>
              </w:rPr>
              <w:t xml:space="preserve"> </w:t>
            </w:r>
            <w:r>
              <w:t>or Minor</w:t>
            </w:r>
            <w:r w:rsidR="00281C43">
              <w:t>)</w:t>
            </w:r>
          </w:p>
        </w:tc>
        <w:tc>
          <w:tcPr>
            <w:tcW w:w="2126" w:type="dxa"/>
            <w:shd w:val="clear" w:color="auto" w:fill="E7E6E6" w:themeFill="background2"/>
          </w:tcPr>
          <w:p w14:paraId="6E173B0E" w14:textId="1646E04C" w:rsidR="00600890" w:rsidRDefault="00600890" w:rsidP="00205CFA">
            <w:pPr>
              <w:spacing w:before="6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</w:p>
        </w:tc>
      </w:tr>
      <w:tr w:rsidR="00600890" w:rsidRPr="00890FE3" w14:paraId="54C4FA75" w14:textId="77777777" w:rsidTr="00F54751">
        <w:trPr>
          <w:trHeight w:val="509"/>
        </w:trPr>
        <w:tc>
          <w:tcPr>
            <w:tcW w:w="2200" w:type="dxa"/>
          </w:tcPr>
          <w:p w14:paraId="4E6C3069" w14:textId="77777777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89FF3E" w14:textId="2CEB7D55" w:rsidR="00600890" w:rsidRPr="00890FE3" w:rsidRDefault="00600890" w:rsidP="00D351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08F8BE" w14:textId="77777777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3B725B" w14:textId="37544A5F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9EE506" w14:textId="71529618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890" w:rsidRPr="00890FE3" w14:paraId="70C694CA" w14:textId="77777777" w:rsidTr="00F54751">
        <w:tc>
          <w:tcPr>
            <w:tcW w:w="2200" w:type="dxa"/>
          </w:tcPr>
          <w:p w14:paraId="2C91332D" w14:textId="77777777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65154B" w14:textId="77777777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C1DFFF" w14:textId="77777777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BAFCC5" w14:textId="7816318D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80082D" w14:textId="5BEFD8CE" w:rsidR="00600890" w:rsidRPr="00890FE3" w:rsidRDefault="00600890" w:rsidP="00414A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890" w:rsidRPr="00890FE3" w14:paraId="71B6251E" w14:textId="77777777" w:rsidTr="00F54751">
        <w:tc>
          <w:tcPr>
            <w:tcW w:w="2200" w:type="dxa"/>
          </w:tcPr>
          <w:p w14:paraId="5E997D2B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63BFC6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EAD103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614086" w14:textId="1623A09D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525C0" w14:textId="66268EF6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890" w:rsidRPr="00890FE3" w14:paraId="204CFB97" w14:textId="77777777" w:rsidTr="00F54751">
        <w:tc>
          <w:tcPr>
            <w:tcW w:w="2200" w:type="dxa"/>
          </w:tcPr>
          <w:p w14:paraId="361E1A6F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E8E732" w14:textId="49027117" w:rsidR="00600890" w:rsidRPr="00890FE3" w:rsidRDefault="00600890" w:rsidP="00D24E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4E1605" w14:textId="45EE5537" w:rsidR="00600890" w:rsidRPr="00890FE3" w:rsidRDefault="00600890" w:rsidP="004F0E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AF8F91" w14:textId="6347EC88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367AC" w14:textId="5949F72B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890" w:rsidRPr="00890FE3" w14:paraId="069528B0" w14:textId="77777777" w:rsidTr="00F54751">
        <w:tc>
          <w:tcPr>
            <w:tcW w:w="2200" w:type="dxa"/>
          </w:tcPr>
          <w:p w14:paraId="432713CC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2F43D0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F786C0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F96962" w14:textId="6CABCB0D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4CDBB3" w14:textId="7F7545C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0890" w:rsidRPr="00890FE3" w14:paraId="64B9EA0D" w14:textId="77777777" w:rsidTr="00F54751">
        <w:tc>
          <w:tcPr>
            <w:tcW w:w="2200" w:type="dxa"/>
          </w:tcPr>
          <w:p w14:paraId="1D160375" w14:textId="42241D50" w:rsidR="00600890" w:rsidRPr="00890FE3" w:rsidRDefault="00600890" w:rsidP="008E2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8F5AC5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007BB" w14:textId="77777777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B54756" w14:textId="6AE7DF44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E5CC6" w14:textId="5C6D1E2D" w:rsidR="00600890" w:rsidRPr="00890FE3" w:rsidRDefault="00600890" w:rsidP="006E5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5CFA" w:rsidRPr="00890FE3" w14:paraId="1D786F01" w14:textId="77777777" w:rsidTr="00F54751">
        <w:tc>
          <w:tcPr>
            <w:tcW w:w="2200" w:type="dxa"/>
          </w:tcPr>
          <w:p w14:paraId="238FC916" w14:textId="77777777" w:rsidR="00205CFA" w:rsidRPr="00890FE3" w:rsidRDefault="00205CFA" w:rsidP="008E25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222296" w14:textId="77777777" w:rsidR="00205CFA" w:rsidRPr="00890FE3" w:rsidRDefault="00205CFA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95CD46" w14:textId="77777777" w:rsidR="00205CFA" w:rsidRPr="00890FE3" w:rsidRDefault="00205CFA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F0EF24" w14:textId="77777777" w:rsidR="00205CFA" w:rsidRPr="00890FE3" w:rsidRDefault="00205CFA" w:rsidP="006E5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130375" w14:textId="77777777" w:rsidR="00205CFA" w:rsidRPr="00890FE3" w:rsidRDefault="00205CFA" w:rsidP="006E53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2AE029" w14:textId="77777777" w:rsidR="003709DB" w:rsidRDefault="003709DB" w:rsidP="00614FE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614FE7" w14:paraId="241BD6BF" w14:textId="77777777" w:rsidTr="00212BC0">
        <w:trPr>
          <w:trHeight w:val="1701"/>
        </w:trPr>
        <w:tc>
          <w:tcPr>
            <w:tcW w:w="13176" w:type="dxa"/>
          </w:tcPr>
          <w:p w14:paraId="18F5ADDE" w14:textId="45FA4F4E" w:rsidR="00614FE7" w:rsidRDefault="00614FE7" w:rsidP="00614FE7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890FE3">
              <w:rPr>
                <w:rFonts w:cstheme="minorHAnsi"/>
                <w:b/>
                <w:bCs/>
                <w:sz w:val="24"/>
                <w:szCs w:val="24"/>
              </w:rPr>
              <w:t>SUMMAR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212B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D986EA7" w14:textId="623FA7E3" w:rsidR="003709DB" w:rsidRPr="00890FE3" w:rsidRDefault="003709DB" w:rsidP="00212BC0">
      <w:pPr>
        <w:tabs>
          <w:tab w:val="left" w:pos="5670"/>
          <w:tab w:val="left" w:pos="10348"/>
          <w:tab w:val="right" w:pos="12900"/>
        </w:tabs>
        <w:spacing w:before="240" w:after="0" w:line="240" w:lineRule="auto"/>
        <w:rPr>
          <w:rFonts w:cstheme="minorHAnsi"/>
          <w:b/>
          <w:bCs/>
          <w:sz w:val="24"/>
          <w:szCs w:val="24"/>
        </w:rPr>
      </w:pPr>
      <w:r w:rsidRPr="00890FE3">
        <w:rPr>
          <w:rFonts w:cstheme="minorHAnsi"/>
          <w:b/>
          <w:bCs/>
          <w:sz w:val="24"/>
          <w:szCs w:val="24"/>
        </w:rPr>
        <w:t>Name of Evaluator</w:t>
      </w:r>
      <w:r w:rsidR="00205CFA">
        <w:rPr>
          <w:rFonts w:cstheme="minorHAnsi"/>
          <w:b/>
          <w:bCs/>
          <w:sz w:val="24"/>
          <w:szCs w:val="24"/>
        </w:rPr>
        <w:t xml:space="preserve"> </w:t>
      </w:r>
      <w:r w:rsidR="00205CFA" w:rsidRPr="00205CFA">
        <w:rPr>
          <w:rFonts w:cstheme="minorHAnsi"/>
          <w:b/>
          <w:bCs/>
          <w:sz w:val="24"/>
          <w:szCs w:val="24"/>
          <w:u w:val="dotted"/>
        </w:rPr>
        <w:tab/>
      </w:r>
      <w:r w:rsidR="00205CFA">
        <w:rPr>
          <w:rFonts w:cstheme="minorHAnsi"/>
          <w:b/>
          <w:bCs/>
          <w:sz w:val="24"/>
          <w:szCs w:val="24"/>
        </w:rPr>
        <w:t xml:space="preserve"> </w:t>
      </w:r>
      <w:r w:rsidR="007C43E0" w:rsidRPr="00890FE3">
        <w:rPr>
          <w:rFonts w:cstheme="minorHAnsi"/>
          <w:b/>
          <w:bCs/>
          <w:sz w:val="24"/>
          <w:szCs w:val="24"/>
        </w:rPr>
        <w:t>Signature</w:t>
      </w:r>
      <w:r w:rsidR="00205CFA">
        <w:rPr>
          <w:rFonts w:cstheme="minorHAnsi"/>
          <w:b/>
          <w:bCs/>
          <w:sz w:val="24"/>
          <w:szCs w:val="24"/>
        </w:rPr>
        <w:t xml:space="preserve"> </w:t>
      </w:r>
      <w:r w:rsidR="00205CFA" w:rsidRPr="00205CFA">
        <w:rPr>
          <w:rFonts w:cstheme="minorHAnsi"/>
          <w:b/>
          <w:bCs/>
          <w:sz w:val="24"/>
          <w:szCs w:val="24"/>
          <w:u w:val="dotted"/>
        </w:rPr>
        <w:tab/>
      </w:r>
      <w:r w:rsidR="00205CFA">
        <w:rPr>
          <w:rFonts w:cstheme="minorHAnsi"/>
          <w:b/>
          <w:bCs/>
          <w:sz w:val="24"/>
          <w:szCs w:val="24"/>
        </w:rPr>
        <w:t xml:space="preserve"> Date </w:t>
      </w:r>
      <w:r w:rsidR="00205CFA" w:rsidRPr="00205CFA">
        <w:rPr>
          <w:rFonts w:cstheme="minorHAnsi"/>
          <w:b/>
          <w:bCs/>
          <w:sz w:val="24"/>
          <w:szCs w:val="24"/>
          <w:u w:val="dotted"/>
        </w:rPr>
        <w:tab/>
      </w:r>
    </w:p>
    <w:p w14:paraId="5070EC1C" w14:textId="1629359C" w:rsidR="003709DB" w:rsidRPr="00890FE3" w:rsidRDefault="007038B8" w:rsidP="00212BC0">
      <w:pPr>
        <w:tabs>
          <w:tab w:val="left" w:pos="5670"/>
          <w:tab w:val="left" w:pos="10348"/>
          <w:tab w:val="right" w:pos="12900"/>
        </w:tabs>
        <w:spacing w:before="360" w:after="0" w:line="240" w:lineRule="auto"/>
        <w:rPr>
          <w:rFonts w:cstheme="minorHAnsi"/>
          <w:sz w:val="24"/>
          <w:szCs w:val="24"/>
        </w:rPr>
      </w:pPr>
      <w:r w:rsidRPr="00212BC0">
        <w:rPr>
          <w:rFonts w:cstheme="minorHAnsi"/>
          <w:b/>
          <w:sz w:val="24"/>
          <w:szCs w:val="24"/>
        </w:rPr>
        <w:t>Reviewed</w:t>
      </w:r>
      <w:r w:rsidR="00614FE7" w:rsidRPr="00212BC0">
        <w:rPr>
          <w:rFonts w:cstheme="minorHAnsi"/>
          <w:b/>
          <w:sz w:val="24"/>
          <w:szCs w:val="24"/>
        </w:rPr>
        <w:t xml:space="preserve"> </w:t>
      </w:r>
      <w:r w:rsidR="00212BC0" w:rsidRPr="00212BC0">
        <w:rPr>
          <w:rFonts w:cstheme="minorHAnsi"/>
          <w:b/>
          <w:sz w:val="24"/>
          <w:szCs w:val="24"/>
        </w:rPr>
        <w:t xml:space="preserve">and approved </w:t>
      </w:r>
      <w:r w:rsidR="00614FE7" w:rsidRPr="00212BC0">
        <w:rPr>
          <w:rFonts w:cstheme="minorHAnsi"/>
          <w:b/>
          <w:sz w:val="24"/>
          <w:szCs w:val="24"/>
        </w:rPr>
        <w:t>by</w:t>
      </w:r>
      <w:r w:rsidR="00EE495C" w:rsidRPr="00212BC0">
        <w:rPr>
          <w:rFonts w:cstheme="minorHAnsi"/>
          <w:b/>
          <w:sz w:val="24"/>
          <w:szCs w:val="24"/>
        </w:rPr>
        <w:t xml:space="preserve"> </w:t>
      </w:r>
      <w:r w:rsidR="00212BC0" w:rsidRPr="00212BC0">
        <w:rPr>
          <w:rFonts w:cstheme="minorHAnsi"/>
          <w:b/>
          <w:sz w:val="24"/>
          <w:szCs w:val="24"/>
        </w:rPr>
        <w:t>Executive Director</w:t>
      </w:r>
      <w:r w:rsidR="00212BC0">
        <w:rPr>
          <w:rFonts w:cstheme="minorHAnsi"/>
          <w:sz w:val="24"/>
          <w:szCs w:val="24"/>
        </w:rPr>
        <w:tab/>
      </w:r>
      <w:r w:rsidR="00614FE7">
        <w:rPr>
          <w:rFonts w:cstheme="minorHAnsi"/>
          <w:sz w:val="24"/>
          <w:szCs w:val="24"/>
        </w:rPr>
        <w:t xml:space="preserve"> </w:t>
      </w:r>
      <w:r w:rsidR="00EE495C" w:rsidRPr="00212BC0">
        <w:rPr>
          <w:rFonts w:cstheme="minorHAnsi"/>
          <w:b/>
          <w:sz w:val="24"/>
          <w:szCs w:val="24"/>
        </w:rPr>
        <w:t>Signature</w:t>
      </w:r>
      <w:r w:rsidR="00614FE7">
        <w:rPr>
          <w:rFonts w:cstheme="minorHAnsi"/>
          <w:sz w:val="24"/>
          <w:szCs w:val="24"/>
        </w:rPr>
        <w:t xml:space="preserve"> </w:t>
      </w:r>
      <w:r w:rsidR="00AD3D6B" w:rsidRPr="00614FE7">
        <w:rPr>
          <w:rFonts w:cstheme="minorHAnsi"/>
          <w:sz w:val="24"/>
          <w:szCs w:val="24"/>
          <w:u w:val="dotted"/>
        </w:rPr>
        <w:tab/>
      </w:r>
      <w:r w:rsidR="00614FE7">
        <w:rPr>
          <w:rFonts w:cstheme="minorHAnsi"/>
          <w:sz w:val="24"/>
          <w:szCs w:val="24"/>
          <w:u w:val="dotted"/>
        </w:rPr>
        <w:t xml:space="preserve"> </w:t>
      </w:r>
      <w:r w:rsidR="00AD3D6B" w:rsidRPr="00212BC0">
        <w:rPr>
          <w:rFonts w:cstheme="minorHAnsi"/>
          <w:b/>
          <w:sz w:val="24"/>
          <w:szCs w:val="24"/>
        </w:rPr>
        <w:t>Date</w:t>
      </w:r>
      <w:r w:rsidR="00614FE7">
        <w:rPr>
          <w:rFonts w:cstheme="minorHAnsi"/>
          <w:sz w:val="24"/>
          <w:szCs w:val="24"/>
        </w:rPr>
        <w:t xml:space="preserve"> </w:t>
      </w:r>
      <w:r w:rsidR="00614FE7" w:rsidRPr="00614FE7">
        <w:rPr>
          <w:rFonts w:cstheme="minorHAnsi"/>
          <w:sz w:val="24"/>
          <w:szCs w:val="24"/>
          <w:u w:val="dotted"/>
        </w:rPr>
        <w:tab/>
      </w:r>
    </w:p>
    <w:sectPr w:rsidR="003709DB" w:rsidRPr="00890FE3" w:rsidSect="00D95A9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347C" w14:textId="77777777" w:rsidR="004F6ADE" w:rsidRDefault="004F6ADE" w:rsidP="00885ACC">
      <w:pPr>
        <w:spacing w:after="0" w:line="240" w:lineRule="auto"/>
      </w:pPr>
      <w:r>
        <w:separator/>
      </w:r>
    </w:p>
  </w:endnote>
  <w:endnote w:type="continuationSeparator" w:id="0">
    <w:p w14:paraId="5D4F46FD" w14:textId="77777777" w:rsidR="004F6ADE" w:rsidRDefault="004F6ADE" w:rsidP="008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E3CB" w14:textId="77777777" w:rsidR="00910DF5" w:rsidRPr="00670B61" w:rsidRDefault="00910DF5">
    <w:pPr>
      <w:pStyle w:val="Footer"/>
    </w:pPr>
  </w:p>
  <w:sdt>
    <w:sdtPr>
      <w:rPr>
        <w:bCs/>
      </w:rPr>
      <w:id w:val="7266636"/>
      <w:docPartObj>
        <w:docPartGallery w:val="Page Numbers (Bottom of Page)"/>
        <w:docPartUnique/>
      </w:docPartObj>
    </w:sdtPr>
    <w:sdtEndPr/>
    <w:sdtContent>
      <w:sdt>
        <w:sdtPr>
          <w:rPr>
            <w:bCs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A390F38" w14:textId="6500D212" w:rsidR="00670B61" w:rsidRPr="00670B61" w:rsidRDefault="00A02ED8" w:rsidP="00670B61">
            <w:pPr>
              <w:pStyle w:val="Footer"/>
              <w:tabs>
                <w:tab w:val="clear" w:pos="4680"/>
                <w:tab w:val="clear" w:pos="9360"/>
                <w:tab w:val="right" w:pos="12900"/>
              </w:tabs>
              <w:rPr>
                <w:bCs/>
              </w:rPr>
            </w:pPr>
            <w:r w:rsidRPr="00A02ED8">
              <w:rPr>
                <w:bCs/>
              </w:rPr>
              <w:t xml:space="preserve">MCA-F-502/01, </w:t>
            </w:r>
            <w:r w:rsidR="00670B61" w:rsidRPr="00A02ED8">
              <w:rPr>
                <w:bCs/>
              </w:rPr>
              <w:t xml:space="preserve">Version 1 – </w:t>
            </w:r>
            <w:r w:rsidRPr="00A02ED8">
              <w:rPr>
                <w:bCs/>
              </w:rPr>
              <w:t>2</w:t>
            </w:r>
            <w:r w:rsidR="00212BC0">
              <w:rPr>
                <w:bCs/>
              </w:rPr>
              <w:t>8</w:t>
            </w:r>
            <w:r w:rsidR="00670B61" w:rsidRPr="00A02ED8">
              <w:rPr>
                <w:bCs/>
              </w:rPr>
              <w:t xml:space="preserve"> April 2021</w:t>
            </w:r>
            <w:r w:rsidR="00670B61" w:rsidRPr="00A02ED8">
              <w:rPr>
                <w:bCs/>
              </w:rPr>
              <w:tab/>
              <w:t xml:space="preserve">Page </w:t>
            </w:r>
            <w:r w:rsidR="00670B61" w:rsidRPr="00A02ED8">
              <w:rPr>
                <w:bCs/>
              </w:rPr>
              <w:fldChar w:fldCharType="begin"/>
            </w:r>
            <w:r w:rsidR="00670B61" w:rsidRPr="00A02ED8">
              <w:rPr>
                <w:bCs/>
              </w:rPr>
              <w:instrText xml:space="preserve"> PAGE </w:instrText>
            </w:r>
            <w:r w:rsidR="00670B61" w:rsidRPr="00A02ED8">
              <w:rPr>
                <w:bCs/>
              </w:rPr>
              <w:fldChar w:fldCharType="separate"/>
            </w:r>
            <w:r w:rsidR="00212BC0">
              <w:rPr>
                <w:bCs/>
                <w:noProof/>
              </w:rPr>
              <w:t>2</w:t>
            </w:r>
            <w:r w:rsidR="00670B61" w:rsidRPr="00A02ED8">
              <w:rPr>
                <w:bCs/>
              </w:rPr>
              <w:fldChar w:fldCharType="end"/>
            </w:r>
            <w:r w:rsidR="00670B61" w:rsidRPr="00A02ED8">
              <w:rPr>
                <w:bCs/>
              </w:rPr>
              <w:t xml:space="preserve"> of </w:t>
            </w:r>
            <w:r w:rsidR="00670B61" w:rsidRPr="00A02ED8">
              <w:rPr>
                <w:bCs/>
              </w:rPr>
              <w:fldChar w:fldCharType="begin"/>
            </w:r>
            <w:r w:rsidR="00670B61" w:rsidRPr="00A02ED8">
              <w:rPr>
                <w:bCs/>
              </w:rPr>
              <w:instrText xml:space="preserve"> NUMPAGES  </w:instrText>
            </w:r>
            <w:r w:rsidR="00670B61" w:rsidRPr="00A02ED8">
              <w:rPr>
                <w:bCs/>
              </w:rPr>
              <w:fldChar w:fldCharType="separate"/>
            </w:r>
            <w:r w:rsidR="00212BC0">
              <w:rPr>
                <w:bCs/>
                <w:noProof/>
              </w:rPr>
              <w:t>2</w:t>
            </w:r>
            <w:r w:rsidR="00670B61" w:rsidRPr="00A02ED8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3399" w14:textId="77777777" w:rsidR="004F6ADE" w:rsidRDefault="004F6ADE" w:rsidP="00885ACC">
      <w:pPr>
        <w:spacing w:after="0" w:line="240" w:lineRule="auto"/>
      </w:pPr>
      <w:r>
        <w:separator/>
      </w:r>
    </w:p>
  </w:footnote>
  <w:footnote w:type="continuationSeparator" w:id="0">
    <w:p w14:paraId="785B74E8" w14:textId="77777777" w:rsidR="004F6ADE" w:rsidRDefault="004F6ADE" w:rsidP="0088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09" w:type="dxa"/>
      <w:tblInd w:w="-176" w:type="dxa"/>
      <w:tblLayout w:type="fixed"/>
      <w:tblLook w:val="04A0" w:firstRow="1" w:lastRow="0" w:firstColumn="1" w:lastColumn="0" w:noHBand="0" w:noVBand="1"/>
    </w:tblPr>
    <w:tblGrid>
      <w:gridCol w:w="1994"/>
      <w:gridCol w:w="720"/>
      <w:gridCol w:w="8280"/>
      <w:gridCol w:w="2615"/>
    </w:tblGrid>
    <w:tr w:rsidR="00680116" w:rsidRPr="000A18D0" w14:paraId="2FD6ACAC" w14:textId="77777777" w:rsidTr="005D58FB">
      <w:trPr>
        <w:trHeight w:val="1250"/>
      </w:trPr>
      <w:tc>
        <w:tcPr>
          <w:tcW w:w="1994" w:type="dxa"/>
          <w:tcBorders>
            <w:bottom w:val="single" w:sz="4" w:space="0" w:color="000000" w:themeColor="text1"/>
            <w:right w:val="nil"/>
          </w:tcBorders>
          <w:shd w:val="clear" w:color="auto" w:fill="auto"/>
          <w:vAlign w:val="center"/>
        </w:tcPr>
        <w:p w14:paraId="7C5C6B36" w14:textId="77777777" w:rsidR="00680116" w:rsidRPr="00C5652A" w:rsidRDefault="00680116" w:rsidP="00680116">
          <w:pPr>
            <w:spacing w:after="0" w:line="240" w:lineRule="auto"/>
            <w:jc w:val="center"/>
            <w:rPr>
              <w:rFonts w:cstheme="minorHAnsi"/>
              <w:b/>
              <w:bCs/>
              <w:sz w:val="36"/>
              <w:szCs w:val="3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9AB0ACA" wp14:editId="1A04B9EC">
                <wp:extent cx="971550" cy="895350"/>
                <wp:effectExtent l="0" t="0" r="0" b="0"/>
                <wp:docPr id="1" name="image2.png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6855" cy="900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Borders>
            <w:bottom w:val="single" w:sz="4" w:space="0" w:color="000000" w:themeColor="text1"/>
            <w:right w:val="nil"/>
          </w:tcBorders>
        </w:tcPr>
        <w:p w14:paraId="0089DF12" w14:textId="77777777" w:rsidR="00680116" w:rsidRPr="00C5652A" w:rsidRDefault="00680116" w:rsidP="0074167F">
          <w:pPr>
            <w:jc w:val="center"/>
            <w:rPr>
              <w:rFonts w:cstheme="minorHAnsi"/>
              <w:b/>
              <w:bCs/>
              <w:sz w:val="36"/>
              <w:szCs w:val="36"/>
            </w:rPr>
          </w:pPr>
        </w:p>
      </w:tc>
      <w:tc>
        <w:tcPr>
          <w:tcW w:w="8280" w:type="dxa"/>
          <w:tcBorders>
            <w:left w:val="nil"/>
            <w:bottom w:val="single" w:sz="4" w:space="0" w:color="000000" w:themeColor="text1"/>
          </w:tcBorders>
          <w:shd w:val="clear" w:color="auto" w:fill="auto"/>
          <w:vAlign w:val="center"/>
        </w:tcPr>
        <w:p w14:paraId="443F711B" w14:textId="29F013BE" w:rsidR="00680116" w:rsidRPr="00680116" w:rsidRDefault="00680116" w:rsidP="00680116">
          <w:pPr>
            <w:spacing w:after="0" w:line="240" w:lineRule="auto"/>
            <w:jc w:val="center"/>
            <w:rPr>
              <w:rFonts w:cstheme="minorHAnsi"/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Protocol Amendment Evaluation R</w:t>
          </w:r>
          <w:r w:rsidRPr="00680116">
            <w:rPr>
              <w:b/>
              <w:bCs/>
              <w:sz w:val="36"/>
              <w:szCs w:val="36"/>
            </w:rPr>
            <w:t>eport</w:t>
          </w:r>
        </w:p>
      </w:tc>
      <w:tc>
        <w:tcPr>
          <w:tcW w:w="2615" w:type="dxa"/>
          <w:tcBorders>
            <w:left w:val="nil"/>
            <w:bottom w:val="single" w:sz="4" w:space="0" w:color="000000" w:themeColor="text1"/>
          </w:tcBorders>
          <w:shd w:val="clear" w:color="auto" w:fill="auto"/>
          <w:vAlign w:val="center"/>
        </w:tcPr>
        <w:p w14:paraId="50E30229" w14:textId="4324A214" w:rsidR="00680116" w:rsidRPr="00C5652A" w:rsidRDefault="00680116" w:rsidP="00680116">
          <w:pPr>
            <w:spacing w:after="0" w:line="240" w:lineRule="auto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sz w:val="32"/>
              <w:szCs w:val="32"/>
            </w:rPr>
            <w:t>MCA-F-502/01</w:t>
          </w:r>
        </w:p>
      </w:tc>
    </w:tr>
  </w:tbl>
  <w:p w14:paraId="47615949" w14:textId="77777777" w:rsidR="00680116" w:rsidRDefault="00680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CC"/>
    <w:rsid w:val="00000E62"/>
    <w:rsid w:val="0001042D"/>
    <w:rsid w:val="00025927"/>
    <w:rsid w:val="0005525F"/>
    <w:rsid w:val="00060DEC"/>
    <w:rsid w:val="00064182"/>
    <w:rsid w:val="0007354F"/>
    <w:rsid w:val="00074B2E"/>
    <w:rsid w:val="00090F0C"/>
    <w:rsid w:val="000934C0"/>
    <w:rsid w:val="00093C56"/>
    <w:rsid w:val="000963DE"/>
    <w:rsid w:val="0009677B"/>
    <w:rsid w:val="000A7694"/>
    <w:rsid w:val="000C1875"/>
    <w:rsid w:val="001004C7"/>
    <w:rsid w:val="00117542"/>
    <w:rsid w:val="00132883"/>
    <w:rsid w:val="00133F73"/>
    <w:rsid w:val="00163516"/>
    <w:rsid w:val="0017413B"/>
    <w:rsid w:val="001A336D"/>
    <w:rsid w:val="00205CFA"/>
    <w:rsid w:val="00212BC0"/>
    <w:rsid w:val="00215F00"/>
    <w:rsid w:val="002603B6"/>
    <w:rsid w:val="0026186D"/>
    <w:rsid w:val="00273AB6"/>
    <w:rsid w:val="002814A4"/>
    <w:rsid w:val="00281C43"/>
    <w:rsid w:val="003233FD"/>
    <w:rsid w:val="00342CCC"/>
    <w:rsid w:val="003709DB"/>
    <w:rsid w:val="003B1E73"/>
    <w:rsid w:val="003C13FC"/>
    <w:rsid w:val="003C1746"/>
    <w:rsid w:val="003C7954"/>
    <w:rsid w:val="0040152F"/>
    <w:rsid w:val="004031D8"/>
    <w:rsid w:val="004139FE"/>
    <w:rsid w:val="00414AA3"/>
    <w:rsid w:val="0043670C"/>
    <w:rsid w:val="004570AD"/>
    <w:rsid w:val="00484C0E"/>
    <w:rsid w:val="004867D0"/>
    <w:rsid w:val="0049231F"/>
    <w:rsid w:val="00497269"/>
    <w:rsid w:val="004C64FF"/>
    <w:rsid w:val="004D00D8"/>
    <w:rsid w:val="004E7DD4"/>
    <w:rsid w:val="004F0E19"/>
    <w:rsid w:val="004F6ADE"/>
    <w:rsid w:val="00505A16"/>
    <w:rsid w:val="00507BF0"/>
    <w:rsid w:val="00507D31"/>
    <w:rsid w:val="005115A5"/>
    <w:rsid w:val="005325FE"/>
    <w:rsid w:val="005728BF"/>
    <w:rsid w:val="005B2519"/>
    <w:rsid w:val="005D2E5A"/>
    <w:rsid w:val="005D58FB"/>
    <w:rsid w:val="005E23EB"/>
    <w:rsid w:val="005E50D5"/>
    <w:rsid w:val="005E6375"/>
    <w:rsid w:val="005F2EF2"/>
    <w:rsid w:val="00600890"/>
    <w:rsid w:val="00614FE7"/>
    <w:rsid w:val="00633F7B"/>
    <w:rsid w:val="00670B61"/>
    <w:rsid w:val="00680116"/>
    <w:rsid w:val="006C3B8A"/>
    <w:rsid w:val="006E5324"/>
    <w:rsid w:val="007012E4"/>
    <w:rsid w:val="00701C9B"/>
    <w:rsid w:val="007038B8"/>
    <w:rsid w:val="00757107"/>
    <w:rsid w:val="00760D00"/>
    <w:rsid w:val="0076211F"/>
    <w:rsid w:val="00782DCF"/>
    <w:rsid w:val="0079044A"/>
    <w:rsid w:val="007C43E0"/>
    <w:rsid w:val="007D1765"/>
    <w:rsid w:val="007E0CE9"/>
    <w:rsid w:val="007F4432"/>
    <w:rsid w:val="007F55B3"/>
    <w:rsid w:val="00801E18"/>
    <w:rsid w:val="008021C4"/>
    <w:rsid w:val="008339A8"/>
    <w:rsid w:val="0084065E"/>
    <w:rsid w:val="00885ACC"/>
    <w:rsid w:val="00890FE3"/>
    <w:rsid w:val="008936F6"/>
    <w:rsid w:val="008E2508"/>
    <w:rsid w:val="008E2DE8"/>
    <w:rsid w:val="00910DF5"/>
    <w:rsid w:val="009263F3"/>
    <w:rsid w:val="00936010"/>
    <w:rsid w:val="00951520"/>
    <w:rsid w:val="009531E4"/>
    <w:rsid w:val="009604DB"/>
    <w:rsid w:val="009614C3"/>
    <w:rsid w:val="009B1EA2"/>
    <w:rsid w:val="009B2C27"/>
    <w:rsid w:val="009D198A"/>
    <w:rsid w:val="009E0E9B"/>
    <w:rsid w:val="009E7DDA"/>
    <w:rsid w:val="009F55E9"/>
    <w:rsid w:val="009F5D7D"/>
    <w:rsid w:val="00A02ED8"/>
    <w:rsid w:val="00A1716E"/>
    <w:rsid w:val="00A40D5A"/>
    <w:rsid w:val="00A426CD"/>
    <w:rsid w:val="00A629CF"/>
    <w:rsid w:val="00A73451"/>
    <w:rsid w:val="00A86D4B"/>
    <w:rsid w:val="00AC5692"/>
    <w:rsid w:val="00AD3D6B"/>
    <w:rsid w:val="00AD4057"/>
    <w:rsid w:val="00AD6B2B"/>
    <w:rsid w:val="00B1771B"/>
    <w:rsid w:val="00B305FC"/>
    <w:rsid w:val="00B571F7"/>
    <w:rsid w:val="00B865BA"/>
    <w:rsid w:val="00B93DAB"/>
    <w:rsid w:val="00BF10CF"/>
    <w:rsid w:val="00BF1C15"/>
    <w:rsid w:val="00C02330"/>
    <w:rsid w:val="00C31DE8"/>
    <w:rsid w:val="00C45D73"/>
    <w:rsid w:val="00C46818"/>
    <w:rsid w:val="00C642A6"/>
    <w:rsid w:val="00C644FE"/>
    <w:rsid w:val="00CB5487"/>
    <w:rsid w:val="00CD6F32"/>
    <w:rsid w:val="00CE1808"/>
    <w:rsid w:val="00CE4F3E"/>
    <w:rsid w:val="00CF31E1"/>
    <w:rsid w:val="00CF4597"/>
    <w:rsid w:val="00D07A14"/>
    <w:rsid w:val="00D200EB"/>
    <w:rsid w:val="00D24ED6"/>
    <w:rsid w:val="00D35199"/>
    <w:rsid w:val="00D81D2A"/>
    <w:rsid w:val="00D95A9B"/>
    <w:rsid w:val="00DB483D"/>
    <w:rsid w:val="00DC1129"/>
    <w:rsid w:val="00E229BA"/>
    <w:rsid w:val="00E302C3"/>
    <w:rsid w:val="00E331A9"/>
    <w:rsid w:val="00E34A6F"/>
    <w:rsid w:val="00E35011"/>
    <w:rsid w:val="00E35AC9"/>
    <w:rsid w:val="00E57F23"/>
    <w:rsid w:val="00EE495C"/>
    <w:rsid w:val="00F1501B"/>
    <w:rsid w:val="00F16056"/>
    <w:rsid w:val="00F20EAD"/>
    <w:rsid w:val="00F31D92"/>
    <w:rsid w:val="00F3542A"/>
    <w:rsid w:val="00F54751"/>
    <w:rsid w:val="00F86A54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FE103"/>
  <w15:docId w15:val="{E0F1E123-E4A6-4BEE-81D3-6D99463A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CC"/>
  </w:style>
  <w:style w:type="paragraph" w:styleId="Footer">
    <w:name w:val="footer"/>
    <w:basedOn w:val="Normal"/>
    <w:link w:val="FooterChar"/>
    <w:uiPriority w:val="99"/>
    <w:unhideWhenUsed/>
    <w:rsid w:val="0088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CC"/>
  </w:style>
  <w:style w:type="table" w:styleId="TableGrid">
    <w:name w:val="Table Grid"/>
    <w:basedOn w:val="TableNormal"/>
    <w:uiPriority w:val="59"/>
    <w:rsid w:val="0041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2DCF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5E5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F062-2580-4DEB-BABE-809FD3F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Momodou Lamin Joof</dc:creator>
  <cp:lastModifiedBy>Markieu Janneh Kaira</cp:lastModifiedBy>
  <cp:revision>2</cp:revision>
  <dcterms:created xsi:type="dcterms:W3CDTF">2021-04-28T21:27:00Z</dcterms:created>
  <dcterms:modified xsi:type="dcterms:W3CDTF">2021-04-28T21:27:00Z</dcterms:modified>
</cp:coreProperties>
</file>